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D3479" w:rsidRPr="002228A5" w:rsidRDefault="00C843A3" w:rsidP="002D3479">
      <w:pPr>
        <w:spacing w:line="360" w:lineRule="auto"/>
        <w:jc w:val="both"/>
        <w:rPr>
          <w:rFonts w:ascii="Mazda Type" w:hAnsi="Mazda Type"/>
          <w:sz w:val="20"/>
          <w:szCs w:val="20"/>
          <w:lang w:val="de-AT"/>
        </w:rPr>
      </w:pPr>
      <w:r>
        <w:rPr>
          <w:rFonts w:ascii="Mazda Type" w:hAnsi="Mazda Type" w:cs="Times New Roman"/>
          <w:sz w:val="20"/>
          <w:szCs w:val="20"/>
          <w:lang w:val="de-AT"/>
        </w:rPr>
        <w:fldChar w:fldCharType="begin"/>
      </w:r>
      <w:r>
        <w:rPr>
          <w:rFonts w:ascii="Mazda Type" w:hAnsi="Mazda Type" w:cs="Times New Roman"/>
          <w:sz w:val="20"/>
          <w:szCs w:val="20"/>
          <w:lang w:val="de-AT"/>
        </w:rPr>
        <w:instrText xml:space="preserve"> HYPERLINK "http://</w:instrText>
      </w:r>
      <w:r w:rsidRPr="00C843A3">
        <w:rPr>
          <w:rFonts w:ascii="Mazda Type" w:hAnsi="Mazda Type" w:cs="Times New Roman"/>
          <w:sz w:val="20"/>
          <w:szCs w:val="20"/>
          <w:lang w:val="de-AT"/>
        </w:rPr>
        <w:instrText>www.mazda-newsroom.at/artikel/301-premiere-fur-skyactiv-x-motor</w:instrText>
      </w:r>
      <w:r>
        <w:rPr>
          <w:rFonts w:ascii="Mazda Type" w:hAnsi="Mazda Type" w:cs="Times New Roman"/>
          <w:sz w:val="20"/>
          <w:szCs w:val="20"/>
          <w:lang w:val="de-AT"/>
        </w:rPr>
        <w:instrText xml:space="preserve">" </w:instrText>
      </w:r>
      <w:r>
        <w:rPr>
          <w:rFonts w:ascii="Mazda Type" w:hAnsi="Mazda Type" w:cs="Times New Roman"/>
          <w:sz w:val="20"/>
          <w:szCs w:val="20"/>
          <w:lang w:val="de-AT"/>
        </w:rPr>
        <w:fldChar w:fldCharType="separate"/>
      </w:r>
      <w:r w:rsidRPr="00E95E06">
        <w:rPr>
          <w:rStyle w:val="Hyperlink"/>
          <w:rFonts w:ascii="Mazda Type" w:hAnsi="Mazda Type"/>
          <w:sz w:val="20"/>
          <w:szCs w:val="20"/>
          <w:lang w:val="de-AT"/>
        </w:rPr>
        <w:t>www.mazda-newsroom.at/artikel/301-premiere-fur-skyactiv-x-motor</w:t>
      </w:r>
      <w:r>
        <w:rPr>
          <w:rFonts w:ascii="Mazda Type" w:hAnsi="Mazda Type" w:cs="Times New Roman"/>
          <w:sz w:val="20"/>
          <w:szCs w:val="20"/>
          <w:lang w:val="de-AT"/>
        </w:rPr>
        <w:fldChar w:fldCharType="end"/>
      </w:r>
    </w:p>
    <w:p w:rsidR="002D3479" w:rsidRPr="006D3736" w:rsidRDefault="002D3479" w:rsidP="002D3479">
      <w:pPr>
        <w:spacing w:line="360" w:lineRule="auto"/>
        <w:jc w:val="both"/>
        <w:rPr>
          <w:rFonts w:ascii="Mazda Type Medium" w:hAnsi="Mazda Type Medium"/>
          <w:sz w:val="32"/>
          <w:szCs w:val="32"/>
          <w:lang w:val="de-AT"/>
        </w:rPr>
      </w:pPr>
      <w:r w:rsidRPr="006D3736">
        <w:rPr>
          <w:rFonts w:ascii="Mazda Type Medium" w:hAnsi="Mazda Type Medium"/>
          <w:sz w:val="32"/>
          <w:szCs w:val="32"/>
          <w:lang w:val="de-AT"/>
        </w:rPr>
        <w:t>Premiere für den Mazda Skyactiv-X-Motor</w:t>
      </w:r>
    </w:p>
    <w:p w:rsidR="002D3479" w:rsidRPr="006D3736" w:rsidRDefault="002D3479" w:rsidP="002D3479">
      <w:pPr>
        <w:spacing w:line="360" w:lineRule="auto"/>
        <w:rPr>
          <w:rFonts w:ascii="Mazda Type" w:hAnsi="Mazda Type"/>
          <w:sz w:val="21"/>
          <w:szCs w:val="21"/>
          <w:lang w:val="de-AT"/>
        </w:rPr>
      </w:pPr>
      <w:r w:rsidRPr="006D3736">
        <w:rPr>
          <w:rFonts w:ascii="Mazda Type" w:hAnsi="Mazda Type"/>
          <w:sz w:val="21"/>
          <w:szCs w:val="21"/>
          <w:lang w:val="de-AT"/>
        </w:rPr>
        <w:t>Ab Oktober steht der Mazda3 mit dem völlig neuartigen Skyactiv-X-Motor im österreichischen Handel. Dieser Benzinmotor mit</w:t>
      </w:r>
      <w:r w:rsidR="002228A5">
        <w:rPr>
          <w:rFonts w:ascii="Mazda Type" w:hAnsi="Mazda Type"/>
          <w:sz w:val="21"/>
          <w:szCs w:val="21"/>
          <w:lang w:val="de-AT"/>
        </w:rPr>
        <w:t xml:space="preserve"> Selbstzündung leistet 180 PS, </w:t>
      </w:r>
      <w:r w:rsidRPr="006D3736">
        <w:rPr>
          <w:rFonts w:ascii="Mazda Type" w:hAnsi="Mazda Type"/>
          <w:sz w:val="21"/>
          <w:szCs w:val="21"/>
          <w:lang w:val="de-AT"/>
        </w:rPr>
        <w:t>schafft ein maximales Drehmoment von 224 Nm und kommt auf einen NEDC-Verbrauch von 4,3 l.</w:t>
      </w:r>
    </w:p>
    <w:p w:rsidR="002D3479" w:rsidRPr="006D3736" w:rsidRDefault="002D3479" w:rsidP="002D3479">
      <w:pPr>
        <w:spacing w:line="360" w:lineRule="auto"/>
        <w:jc w:val="both"/>
        <w:rPr>
          <w:rFonts w:ascii="Mazda Type" w:hAnsi="Mazda Type"/>
          <w:sz w:val="20"/>
          <w:szCs w:val="20"/>
          <w:lang w:val="de-AT"/>
        </w:rPr>
      </w:pPr>
      <w:r w:rsidRPr="006D3736">
        <w:rPr>
          <w:rFonts w:ascii="Mazda Type" w:hAnsi="Mazda Type"/>
          <w:sz w:val="20"/>
          <w:szCs w:val="20"/>
          <w:lang w:val="de-AT"/>
        </w:rPr>
        <w:br/>
        <w:t xml:space="preserve">Der neue Mazda3 Skyactiv-X180 ist bei den österreichischen Mazda Händlern ab sofort bestellbar. Die ersten Autos rollen ab Oktober auf die Straße. Skyactiv-X180 ist der weltweit erste serienreife selbstzündende Benzinmotor. Er verbindet die Spritzigkeit und Drehfreude eines Benziners mit der Effizienz und Sparsamkeit eines Diesels. Der innovative Motor ist im Mazda3 sowohl in Verbindung mit Front-, als auch mit Allradantrieb erhältlich. </w:t>
      </w:r>
    </w:p>
    <w:p w:rsidR="002D3479" w:rsidRPr="006D3736" w:rsidRDefault="002D3479" w:rsidP="002D3479">
      <w:pPr>
        <w:spacing w:line="360" w:lineRule="auto"/>
        <w:jc w:val="both"/>
        <w:rPr>
          <w:rFonts w:ascii="Mazda Type" w:hAnsi="Mazda Type"/>
          <w:sz w:val="20"/>
          <w:szCs w:val="20"/>
          <w:lang w:val="de-AT"/>
        </w:rPr>
      </w:pPr>
      <w:r w:rsidRPr="006D3736">
        <w:rPr>
          <w:rFonts w:ascii="Mazda Type" w:hAnsi="Mazda Type"/>
          <w:sz w:val="20"/>
          <w:szCs w:val="20"/>
          <w:lang w:val="de-AT"/>
        </w:rPr>
        <w:t>Standard beim Skyactiv-X180 ist auch die Mazda M Hybrid Technologie, ein 24V-Mild-Hybridsystem, dessen Elektromotor beim Spritsparen unterstützt.</w:t>
      </w:r>
    </w:p>
    <w:p w:rsidR="005032C2" w:rsidRPr="006D4EF4" w:rsidRDefault="00F373D0" w:rsidP="006D4EF4">
      <w:pPr>
        <w:spacing w:line="360" w:lineRule="auto"/>
        <w:jc w:val="both"/>
        <w:rPr>
          <w:rFonts w:ascii="Mazda Type" w:hAnsi="Mazda Type"/>
          <w:sz w:val="20"/>
          <w:szCs w:val="20"/>
        </w:rPr>
      </w:pPr>
      <w:r w:rsidRPr="006D3736">
        <w:rPr>
          <w:rFonts w:ascii="Mazda Type" w:hAnsi="Mazda Type"/>
          <w:sz w:val="20"/>
          <w:szCs w:val="20"/>
        </w:rPr>
        <w:t xml:space="preserve">Erhältlich ist der Mazda3 Skyactiv-X180 ab </w:t>
      </w:r>
      <w:r w:rsidRPr="006F009A">
        <w:rPr>
          <w:rFonts w:ascii="Mazda Type" w:hAnsi="Mazda Type"/>
          <w:sz w:val="20"/>
          <w:szCs w:val="20"/>
        </w:rPr>
        <w:t>26.990 Euro, als Allradvariante ab 28.990 Euro.</w:t>
      </w:r>
    </w:p>
    <w:tbl>
      <w:tblPr>
        <w:tblpPr w:leftFromText="141" w:rightFromText="141" w:vertAnchor="page" w:horzAnchor="margin" w:tblpY="9293"/>
        <w:tblW w:w="9567" w:type="dxa"/>
        <w:tblLayout w:type="fixed"/>
        <w:tblCellMar>
          <w:left w:w="70" w:type="dxa"/>
          <w:right w:w="70" w:type="dxa"/>
        </w:tblCellMar>
        <w:tblLook w:val="04A0" w:firstRow="1" w:lastRow="0" w:firstColumn="1" w:lastColumn="0" w:noHBand="0" w:noVBand="1"/>
      </w:tblPr>
      <w:tblGrid>
        <w:gridCol w:w="5819"/>
        <w:gridCol w:w="3748"/>
      </w:tblGrid>
      <w:tr w:rsidR="006D4EF4" w:rsidRPr="00347ABB" w:rsidTr="00DD3B8C">
        <w:trPr>
          <w:trHeight w:val="340"/>
        </w:trPr>
        <w:tc>
          <w:tcPr>
            <w:tcW w:w="5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D4EF4" w:rsidRPr="005032C2" w:rsidRDefault="006D4EF4" w:rsidP="006D4EF4">
            <w:pPr>
              <w:ind w:right="283"/>
              <w:rPr>
                <w:rFonts w:ascii="Mazda Type Medium" w:hAnsi="Mazda Type Medium" w:cs="Arial"/>
                <w:sz w:val="20"/>
                <w:szCs w:val="20"/>
              </w:rPr>
            </w:pPr>
            <w:r w:rsidRPr="005032C2">
              <w:rPr>
                <w:rFonts w:ascii="Mazda Type Medium" w:hAnsi="Mazda Type Medium" w:cs="Arial"/>
                <w:sz w:val="20"/>
                <w:szCs w:val="20"/>
              </w:rPr>
              <w:t>Mazda3 – Technische Daten</w:t>
            </w:r>
          </w:p>
        </w:tc>
        <w:tc>
          <w:tcPr>
            <w:tcW w:w="3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D4EF4" w:rsidRPr="005032C2" w:rsidRDefault="006D4EF4" w:rsidP="006D4EF4">
            <w:pPr>
              <w:ind w:right="283"/>
              <w:rPr>
                <w:rFonts w:ascii="Mazda Type Medium" w:hAnsi="Mazda Type Medium" w:cs="Arial"/>
                <w:bCs/>
                <w:iCs/>
                <w:sz w:val="20"/>
                <w:szCs w:val="20"/>
              </w:rPr>
            </w:pPr>
            <w:r w:rsidRPr="005032C2">
              <w:rPr>
                <w:rFonts w:ascii="Mazda Type Medium" w:hAnsi="Mazda Type Medium" w:cs="Arial"/>
                <w:bCs/>
                <w:iCs/>
                <w:sz w:val="20"/>
                <w:szCs w:val="20"/>
              </w:rPr>
              <w:t>Skyactiv-X180</w:t>
            </w:r>
          </w:p>
        </w:tc>
      </w:tr>
      <w:tr w:rsidR="006D4EF4" w:rsidRPr="00347ABB" w:rsidTr="00DD3B8C">
        <w:trPr>
          <w:trHeight w:val="340"/>
        </w:trPr>
        <w:tc>
          <w:tcPr>
            <w:tcW w:w="5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EF4" w:rsidRPr="005032C2" w:rsidRDefault="006D4EF4" w:rsidP="006D4EF4">
            <w:pPr>
              <w:ind w:right="283"/>
              <w:rPr>
                <w:rFonts w:ascii="Mazda Type" w:hAnsi="Mazda Type" w:cs="Arial"/>
                <w:bCs/>
                <w:sz w:val="20"/>
                <w:szCs w:val="20"/>
              </w:rPr>
            </w:pPr>
            <w:r>
              <w:rPr>
                <w:rFonts w:ascii="Mazda Type" w:hAnsi="Mazda Type" w:cs="Arial"/>
                <w:bCs/>
                <w:sz w:val="20"/>
                <w:szCs w:val="20"/>
              </w:rPr>
              <w:t>Hubraum</w:t>
            </w:r>
          </w:p>
        </w:tc>
        <w:tc>
          <w:tcPr>
            <w:tcW w:w="3748" w:type="dxa"/>
            <w:tcBorders>
              <w:top w:val="single" w:sz="4" w:space="0" w:color="auto"/>
              <w:left w:val="nil"/>
              <w:bottom w:val="single" w:sz="4" w:space="0" w:color="auto"/>
              <w:right w:val="single" w:sz="4" w:space="0" w:color="auto"/>
            </w:tcBorders>
            <w:vAlign w:val="center"/>
          </w:tcPr>
          <w:p w:rsidR="006D4EF4" w:rsidRPr="005032C2" w:rsidRDefault="006D4EF4" w:rsidP="006D4EF4">
            <w:pPr>
              <w:ind w:right="283"/>
              <w:rPr>
                <w:rFonts w:ascii="Mazda Type" w:hAnsi="Mazda Type" w:cs="Arial"/>
                <w:sz w:val="20"/>
                <w:szCs w:val="20"/>
              </w:rPr>
            </w:pPr>
            <w:r w:rsidRPr="005032C2">
              <w:rPr>
                <w:rFonts w:ascii="Mazda Type" w:hAnsi="Mazda Type"/>
                <w:sz w:val="20"/>
                <w:szCs w:val="20"/>
                <w:lang w:val="de-AT"/>
              </w:rPr>
              <w:t>1.998 ccm</w:t>
            </w:r>
          </w:p>
        </w:tc>
      </w:tr>
      <w:tr w:rsidR="006D4EF4" w:rsidRPr="00347ABB" w:rsidTr="00DD3B8C">
        <w:trPr>
          <w:trHeight w:val="340"/>
        </w:trPr>
        <w:tc>
          <w:tcPr>
            <w:tcW w:w="5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EF4" w:rsidRPr="005032C2" w:rsidRDefault="006D4EF4" w:rsidP="006D4EF4">
            <w:pPr>
              <w:ind w:right="284"/>
              <w:rPr>
                <w:rFonts w:ascii="Mazda Type" w:hAnsi="Mazda Type" w:cs="Arial"/>
                <w:bCs/>
                <w:sz w:val="20"/>
                <w:szCs w:val="20"/>
              </w:rPr>
            </w:pPr>
            <w:r>
              <w:rPr>
                <w:rFonts w:ascii="Mazda Type" w:hAnsi="Mazda Type" w:cs="Arial"/>
                <w:bCs/>
                <w:sz w:val="20"/>
                <w:szCs w:val="20"/>
              </w:rPr>
              <w:t>Leistung</w:t>
            </w:r>
          </w:p>
        </w:tc>
        <w:tc>
          <w:tcPr>
            <w:tcW w:w="3748" w:type="dxa"/>
            <w:tcBorders>
              <w:top w:val="single" w:sz="4" w:space="0" w:color="auto"/>
              <w:left w:val="nil"/>
              <w:bottom w:val="single" w:sz="4" w:space="0" w:color="auto"/>
              <w:right w:val="single" w:sz="4" w:space="0" w:color="auto"/>
            </w:tcBorders>
            <w:vAlign w:val="center"/>
          </w:tcPr>
          <w:p w:rsidR="006D4EF4" w:rsidRPr="005032C2" w:rsidRDefault="006D4EF4" w:rsidP="006D4EF4">
            <w:pPr>
              <w:ind w:right="283"/>
              <w:rPr>
                <w:rFonts w:ascii="Mazda Type" w:hAnsi="Mazda Type" w:cs="Arial"/>
                <w:sz w:val="20"/>
                <w:szCs w:val="20"/>
              </w:rPr>
            </w:pPr>
            <w:r w:rsidRPr="005032C2">
              <w:rPr>
                <w:rFonts w:ascii="Mazda Type" w:hAnsi="Mazda Type"/>
                <w:sz w:val="20"/>
                <w:szCs w:val="20"/>
                <w:lang w:val="de-AT"/>
              </w:rPr>
              <w:t>132 kW/180 PS bei 6.000 U/min</w:t>
            </w:r>
          </w:p>
        </w:tc>
      </w:tr>
      <w:tr w:rsidR="006D4EF4" w:rsidRPr="00347ABB" w:rsidTr="00DD3B8C">
        <w:trPr>
          <w:trHeight w:val="340"/>
        </w:trPr>
        <w:tc>
          <w:tcPr>
            <w:tcW w:w="5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EF4" w:rsidRPr="005032C2" w:rsidRDefault="006D4EF4" w:rsidP="006D4EF4">
            <w:pPr>
              <w:ind w:right="283"/>
              <w:rPr>
                <w:rFonts w:ascii="Mazda Type" w:hAnsi="Mazda Type" w:cs="Arial"/>
                <w:bCs/>
                <w:sz w:val="20"/>
                <w:szCs w:val="20"/>
              </w:rPr>
            </w:pPr>
            <w:r>
              <w:rPr>
                <w:rFonts w:ascii="Mazda Type" w:hAnsi="Mazda Type" w:cs="Arial"/>
                <w:bCs/>
                <w:sz w:val="20"/>
                <w:szCs w:val="20"/>
              </w:rPr>
              <w:t>Max. Drehmoment</w:t>
            </w:r>
          </w:p>
        </w:tc>
        <w:tc>
          <w:tcPr>
            <w:tcW w:w="3748" w:type="dxa"/>
            <w:tcBorders>
              <w:top w:val="single" w:sz="4" w:space="0" w:color="auto"/>
              <w:left w:val="nil"/>
              <w:bottom w:val="single" w:sz="4" w:space="0" w:color="auto"/>
              <w:right w:val="single" w:sz="4" w:space="0" w:color="auto"/>
            </w:tcBorders>
            <w:vAlign w:val="center"/>
          </w:tcPr>
          <w:p w:rsidR="006D4EF4" w:rsidRPr="005032C2" w:rsidRDefault="006D4EF4" w:rsidP="006D4EF4">
            <w:pPr>
              <w:ind w:right="283"/>
              <w:rPr>
                <w:rFonts w:ascii="Mazda Type" w:hAnsi="Mazda Type" w:cs="Arial"/>
                <w:sz w:val="20"/>
                <w:szCs w:val="20"/>
              </w:rPr>
            </w:pPr>
            <w:r w:rsidRPr="005032C2">
              <w:rPr>
                <w:rFonts w:ascii="Mazda Type" w:hAnsi="Mazda Type"/>
                <w:sz w:val="20"/>
                <w:szCs w:val="20"/>
                <w:lang w:val="de-AT"/>
              </w:rPr>
              <w:t>224 Nm bei 3.000 U/min</w:t>
            </w:r>
          </w:p>
        </w:tc>
      </w:tr>
      <w:tr w:rsidR="006D4EF4" w:rsidRPr="00347ABB" w:rsidTr="00DD3B8C">
        <w:trPr>
          <w:trHeight w:val="340"/>
        </w:trPr>
        <w:tc>
          <w:tcPr>
            <w:tcW w:w="5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EF4" w:rsidRPr="005032C2" w:rsidRDefault="006D4EF4" w:rsidP="006D4EF4">
            <w:pPr>
              <w:ind w:right="283"/>
              <w:rPr>
                <w:rFonts w:ascii="Mazda Type" w:hAnsi="Mazda Type" w:cs="Arial"/>
                <w:sz w:val="20"/>
                <w:szCs w:val="20"/>
              </w:rPr>
            </w:pPr>
            <w:r>
              <w:rPr>
                <w:rFonts w:ascii="Mazda Type" w:hAnsi="Mazda Type" w:cs="Arial"/>
                <w:sz w:val="20"/>
                <w:szCs w:val="20"/>
              </w:rPr>
              <w:t>Verbrauch kombiniert nach NEDC</w:t>
            </w:r>
          </w:p>
        </w:tc>
        <w:tc>
          <w:tcPr>
            <w:tcW w:w="3748" w:type="dxa"/>
            <w:tcBorders>
              <w:top w:val="single" w:sz="4" w:space="0" w:color="auto"/>
              <w:left w:val="nil"/>
              <w:bottom w:val="single" w:sz="4" w:space="0" w:color="auto"/>
              <w:right w:val="single" w:sz="4" w:space="0" w:color="auto"/>
            </w:tcBorders>
            <w:vAlign w:val="center"/>
          </w:tcPr>
          <w:p w:rsidR="006D4EF4" w:rsidRPr="005032C2" w:rsidRDefault="006D4EF4" w:rsidP="006D4EF4">
            <w:pPr>
              <w:tabs>
                <w:tab w:val="left" w:pos="1319"/>
              </w:tabs>
              <w:ind w:right="72"/>
              <w:rPr>
                <w:rFonts w:ascii="Mazda Type" w:hAnsi="Mazda Type"/>
                <w:sz w:val="20"/>
                <w:szCs w:val="20"/>
              </w:rPr>
            </w:pPr>
            <w:r w:rsidRPr="005032C2">
              <w:rPr>
                <w:rFonts w:ascii="Mazda Type" w:hAnsi="Mazda Type"/>
                <w:sz w:val="20"/>
                <w:szCs w:val="20"/>
                <w:lang w:val="de-AT"/>
              </w:rPr>
              <w:t>ab 4,3 l pro 100 km</w:t>
            </w:r>
          </w:p>
        </w:tc>
      </w:tr>
      <w:tr w:rsidR="006D4EF4" w:rsidRPr="00347ABB" w:rsidTr="00DD3B8C">
        <w:trPr>
          <w:trHeight w:val="340"/>
        </w:trPr>
        <w:tc>
          <w:tcPr>
            <w:tcW w:w="5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EF4" w:rsidRPr="005032C2" w:rsidRDefault="006D4EF4" w:rsidP="006D4EF4">
            <w:pPr>
              <w:ind w:right="283"/>
              <w:rPr>
                <w:rFonts w:ascii="Mazda Type" w:hAnsi="Mazda Type" w:cs="Arial"/>
                <w:sz w:val="20"/>
                <w:szCs w:val="20"/>
              </w:rPr>
            </w:pPr>
            <w:r w:rsidRPr="005032C2">
              <w:rPr>
                <w:rFonts w:ascii="Mazda Type" w:hAnsi="Mazda Type" w:cs="Arial"/>
                <w:sz w:val="20"/>
                <w:szCs w:val="20"/>
              </w:rPr>
              <w:t>CO</w:t>
            </w:r>
            <w:r>
              <w:rPr>
                <w:rFonts w:ascii="Mazda Type" w:hAnsi="Mazda Type" w:cs="Arial"/>
                <w:sz w:val="20"/>
                <w:szCs w:val="20"/>
              </w:rPr>
              <w:t>₂</w:t>
            </w:r>
            <w:r w:rsidRPr="005032C2">
              <w:rPr>
                <w:rFonts w:ascii="Mazda Type" w:hAnsi="Mazda Type" w:cs="Arial"/>
                <w:sz w:val="20"/>
                <w:szCs w:val="20"/>
              </w:rPr>
              <w:t>-Emission</w:t>
            </w:r>
            <w:r>
              <w:rPr>
                <w:rFonts w:ascii="Mazda Type" w:hAnsi="Mazda Type" w:cs="Arial"/>
                <w:sz w:val="20"/>
                <w:szCs w:val="20"/>
              </w:rPr>
              <w:t>en kombiniert nach NEDC</w:t>
            </w:r>
          </w:p>
        </w:tc>
        <w:tc>
          <w:tcPr>
            <w:tcW w:w="3748" w:type="dxa"/>
            <w:tcBorders>
              <w:top w:val="single" w:sz="4" w:space="0" w:color="auto"/>
              <w:left w:val="nil"/>
              <w:bottom w:val="single" w:sz="4" w:space="0" w:color="auto"/>
              <w:right w:val="single" w:sz="4" w:space="0" w:color="auto"/>
            </w:tcBorders>
            <w:vAlign w:val="center"/>
          </w:tcPr>
          <w:p w:rsidR="006D4EF4" w:rsidRPr="005032C2" w:rsidRDefault="006D4EF4" w:rsidP="006D4EF4">
            <w:pPr>
              <w:ind w:right="283"/>
              <w:rPr>
                <w:rFonts w:ascii="Mazda Type" w:hAnsi="Mazda Type" w:cs="Arial"/>
                <w:sz w:val="20"/>
                <w:szCs w:val="20"/>
              </w:rPr>
            </w:pPr>
            <w:r w:rsidRPr="005032C2">
              <w:rPr>
                <w:rFonts w:ascii="Mazda Type" w:hAnsi="Mazda Type"/>
                <w:sz w:val="20"/>
                <w:szCs w:val="20"/>
                <w:lang w:val="de-AT"/>
              </w:rPr>
              <w:t>ab 96 g pro km</w:t>
            </w:r>
          </w:p>
        </w:tc>
      </w:tr>
    </w:tbl>
    <w:p w:rsidR="000439E5" w:rsidRDefault="000439E5">
      <w:pPr>
        <w:spacing w:after="200" w:line="276" w:lineRule="auto"/>
        <w:rPr>
          <w:rFonts w:ascii="Mazda Type" w:hAnsi="Mazda Type"/>
          <w:sz w:val="18"/>
          <w:szCs w:val="18"/>
          <w:lang w:val="de-AT"/>
        </w:rPr>
      </w:pPr>
    </w:p>
    <w:p w:rsidR="000439E5" w:rsidRDefault="000439E5">
      <w:pPr>
        <w:spacing w:after="200" w:line="276" w:lineRule="auto"/>
        <w:rPr>
          <w:rFonts w:ascii="Mazda Type" w:hAnsi="Mazda Type"/>
          <w:sz w:val="18"/>
          <w:szCs w:val="18"/>
          <w:lang w:val="de-AT"/>
        </w:rPr>
      </w:pPr>
    </w:p>
    <w:p w:rsidR="006D4EF4" w:rsidRDefault="006D4EF4" w:rsidP="000439E5">
      <w:pPr>
        <w:spacing w:line="360" w:lineRule="auto"/>
        <w:jc w:val="center"/>
        <w:rPr>
          <w:rFonts w:ascii="Mazda Type" w:hAnsi="Mazda Type"/>
          <w:sz w:val="18"/>
          <w:szCs w:val="18"/>
          <w:lang w:val="de-AT"/>
        </w:rPr>
      </w:pPr>
    </w:p>
    <w:p w:rsidR="000439E5" w:rsidRDefault="000439E5" w:rsidP="000439E5">
      <w:pPr>
        <w:spacing w:line="360" w:lineRule="auto"/>
        <w:jc w:val="center"/>
        <w:rPr>
          <w:rFonts w:ascii="Mazda Type" w:hAnsi="Mazda Type"/>
          <w:sz w:val="18"/>
          <w:szCs w:val="18"/>
          <w:lang w:val="de-AT"/>
        </w:rPr>
      </w:pPr>
      <w:r>
        <w:rPr>
          <w:rFonts w:ascii="Mazda Type" w:hAnsi="Mazda Type"/>
          <w:sz w:val="18"/>
          <w:szCs w:val="18"/>
          <w:lang w:val="de-AT"/>
        </w:rPr>
        <w:t>+++</w:t>
      </w:r>
    </w:p>
    <w:p w:rsidR="000439E5" w:rsidRDefault="000439E5" w:rsidP="000439E5">
      <w:pPr>
        <w:spacing w:line="360" w:lineRule="auto"/>
        <w:jc w:val="right"/>
        <w:rPr>
          <w:rFonts w:ascii="Mazda Type" w:hAnsi="Mazda Type"/>
          <w:sz w:val="18"/>
          <w:szCs w:val="18"/>
          <w:lang w:val="de-AT"/>
        </w:rPr>
      </w:pPr>
    </w:p>
    <w:p w:rsidR="005032C2" w:rsidRPr="005032C2" w:rsidRDefault="000439E5" w:rsidP="000439E5">
      <w:pPr>
        <w:spacing w:line="360" w:lineRule="auto"/>
        <w:jc w:val="right"/>
        <w:rPr>
          <w:rFonts w:ascii="Mazda Type" w:hAnsi="Mazda Type"/>
          <w:sz w:val="18"/>
          <w:szCs w:val="18"/>
          <w:lang w:val="de-AT"/>
        </w:rPr>
      </w:pPr>
      <w:r>
        <w:rPr>
          <w:rFonts w:ascii="Mazda Type" w:hAnsi="Mazda Type"/>
          <w:sz w:val="18"/>
          <w:szCs w:val="18"/>
          <w:lang w:val="de-AT"/>
        </w:rPr>
        <w:t>Klagenfurt, 06. Juni 2019</w:t>
      </w:r>
    </w:p>
    <w:sectPr w:rsidR="005032C2" w:rsidRPr="005032C2" w:rsidSect="00E149E2">
      <w:headerReference w:type="default" r:id="rId7"/>
      <w:footerReference w:type="default" r:id="rId8"/>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DE8" w:rsidRDefault="0029094D">
      <w:r>
        <w:separator/>
      </w:r>
    </w:p>
  </w:endnote>
  <w:endnote w:type="continuationSeparator" w:id="0">
    <w:p w:rsidR="00B02DE8" w:rsidRDefault="0029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0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2D347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2D347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2D347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C843A3" w:rsidP="00345FC9">
    <w:pPr>
      <w:pStyle w:val="Fuzeile"/>
      <w:rPr>
        <w:rFonts w:ascii="Mazda Type" w:hAnsi="Mazda Type"/>
        <w:sz w:val="16"/>
        <w:szCs w:val="16"/>
      </w:rPr>
    </w:pPr>
    <w:hyperlink r:id="rId1" w:history="1">
      <w:r w:rsidR="002D3479" w:rsidRPr="00354E62">
        <w:rPr>
          <w:rStyle w:val="Hyperlink"/>
          <w:rFonts w:ascii="Mazda Type" w:hAnsi="Mazda Type" w:cs="Arial"/>
          <w:sz w:val="16"/>
          <w:szCs w:val="16"/>
        </w:rPr>
        <w:t>pr@mazda.at</w:t>
      </w:r>
    </w:hyperlink>
    <w:r w:rsidR="002D3479" w:rsidRPr="00354E62">
      <w:rPr>
        <w:rFonts w:ascii="Mazda Type" w:hAnsi="Mazda Type" w:cs="Arial"/>
        <w:sz w:val="16"/>
        <w:szCs w:val="16"/>
      </w:rPr>
      <w:t xml:space="preserve"> </w:t>
    </w:r>
    <w:r w:rsidR="002D3479" w:rsidRPr="00354E62">
      <w:rPr>
        <w:rFonts w:ascii="Mazda Type" w:hAnsi="Mazda Type" w:cs="Arial"/>
        <w:color w:val="3366FF"/>
        <w:sz w:val="16"/>
        <w:szCs w:val="16"/>
      </w:rPr>
      <w:t xml:space="preserve">| </w:t>
    </w:r>
    <w:hyperlink r:id="rId2" w:history="1">
      <w:r w:rsidR="002D3479" w:rsidRPr="00354E62">
        <w:rPr>
          <w:rStyle w:val="Hyperlink"/>
          <w:rFonts w:ascii="Mazda Type" w:hAnsi="Mazda Type" w:cs="Arial"/>
          <w:sz w:val="16"/>
          <w:szCs w:val="16"/>
        </w:rPr>
        <w:t>www.mazda-newsroom.at</w:t>
      </w:r>
    </w:hyperlink>
    <w:r w:rsidR="002D347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DE8" w:rsidRDefault="0029094D">
      <w:r>
        <w:separator/>
      </w:r>
    </w:p>
  </w:footnote>
  <w:footnote w:type="continuationSeparator" w:id="0">
    <w:p w:rsidR="00B02DE8" w:rsidRDefault="00290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2D3479" w:rsidP="00420EE9">
    <w:pPr>
      <w:pStyle w:val="Kopfzeile"/>
      <w:rPr>
        <w:rFonts w:ascii="Mazda" w:hAnsi="Mazda"/>
        <w:b/>
        <w:sz w:val="34"/>
        <w:szCs w:val="34"/>
      </w:rPr>
    </w:pPr>
    <w:r>
      <w:rPr>
        <w:noProof/>
        <w:lang w:val="de-AT" w:eastAsia="de-AT"/>
      </w:rPr>
      <w:drawing>
        <wp:anchor distT="0" distB="0" distL="114300" distR="114300" simplePos="0" relativeHeight="251659264" behindDoc="1" locked="0" layoutInCell="1" allowOverlap="1" wp14:anchorId="09EA70E6" wp14:editId="01F9CED2">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C843A3" w:rsidP="00420EE9">
    <w:pPr>
      <w:pStyle w:val="Kopfzeile"/>
      <w:rPr>
        <w:rFonts w:ascii="Interstate Mazda Bold" w:hAnsi="Interstate Mazda Bold"/>
        <w:color w:val="808080" w:themeColor="background1" w:themeShade="80"/>
        <w:sz w:val="34"/>
        <w:szCs w:val="34"/>
        <w:lang w:val="en-US"/>
      </w:rPr>
    </w:pPr>
  </w:p>
  <w:p w:rsidR="00F71746" w:rsidRDefault="00C843A3" w:rsidP="00420EE9">
    <w:pPr>
      <w:pStyle w:val="Kopfzeile"/>
      <w:rPr>
        <w:rFonts w:ascii="Interstate Mazda Bold" w:hAnsi="Interstate Mazda Bold"/>
        <w:color w:val="808080" w:themeColor="background1" w:themeShade="80"/>
        <w:sz w:val="34"/>
        <w:szCs w:val="34"/>
        <w:lang w:val="en-US"/>
      </w:rPr>
    </w:pPr>
  </w:p>
  <w:p w:rsidR="00F71746" w:rsidRDefault="00C843A3" w:rsidP="00420EE9">
    <w:pPr>
      <w:pStyle w:val="Kopfzeile"/>
      <w:rPr>
        <w:rFonts w:ascii="Interstate Mazda Bold" w:hAnsi="Interstate Mazda Bold"/>
        <w:color w:val="808080" w:themeColor="background1" w:themeShade="80"/>
        <w:sz w:val="34"/>
        <w:szCs w:val="34"/>
        <w:lang w:val="en-US"/>
      </w:rPr>
    </w:pPr>
  </w:p>
  <w:p w:rsidR="00F71746" w:rsidRDefault="00C843A3" w:rsidP="00420EE9">
    <w:pPr>
      <w:pStyle w:val="Kopfzeile"/>
      <w:rPr>
        <w:rFonts w:ascii="Interstate Mazda Bold" w:hAnsi="Interstate Mazda Bold"/>
        <w:color w:val="808080" w:themeColor="background1" w:themeShade="80"/>
        <w:sz w:val="34"/>
        <w:szCs w:val="34"/>
        <w:lang w:val="en-US"/>
      </w:rPr>
    </w:pPr>
  </w:p>
  <w:p w:rsidR="00F71746" w:rsidRDefault="002D3479"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0288" behindDoc="0" locked="0" layoutInCell="1" allowOverlap="1" wp14:anchorId="678008A8" wp14:editId="35D901FB">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2D3479" w:rsidP="00F71746">
                          <w:pPr>
                            <w:jc w:val="center"/>
                            <w:rPr>
                              <w:rFonts w:ascii="Mazda Type" w:hAnsi="Mazda Type" w:cs="Arial"/>
                              <w:b/>
                              <w:color w:val="636363"/>
                              <w:lang w:val="en-US"/>
                            </w:rPr>
                          </w:pPr>
                          <w:r>
                            <w:rPr>
                              <w:rFonts w:ascii="Mazda Type" w:hAnsi="Mazda Type" w:cs="Arial"/>
                              <w:b/>
                              <w:color w:val="636363"/>
                              <w:lang w:val="en-US"/>
                            </w:rPr>
                            <w:t>NEWS</w:t>
                          </w:r>
                          <w:r w:rsidRPr="003A683F">
                            <w:rPr>
                              <w:rFonts w:ascii="Mazda Type" w:hAnsi="Mazda Type" w:cs="Arial"/>
                              <w:b/>
                              <w:color w:val="636363"/>
                              <w:lang w:val="en-US"/>
                            </w:rPr>
                            <w:t xml:space="preserve"> </w:t>
                          </w:r>
                          <w:r>
                            <w:rPr>
                              <w:rFonts w:ascii="Mazda Type" w:hAnsi="Mazda Type" w:cs="Arial"/>
                              <w:b/>
                              <w:color w:val="636363"/>
                              <w:lang w:val="en-US"/>
                            </w:rPr>
                            <w:t>– MAZDA AUSTRIA</w:t>
                          </w:r>
                          <w:r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2D3479" w:rsidP="00F71746">
                    <w:pPr>
                      <w:jc w:val="center"/>
                      <w:rPr>
                        <w:rFonts w:ascii="Mazda Type" w:hAnsi="Mazda Type" w:cs="Arial"/>
                        <w:b/>
                        <w:color w:val="636363"/>
                        <w:lang w:val="en-US"/>
                      </w:rPr>
                    </w:pPr>
                    <w:r>
                      <w:rPr>
                        <w:rFonts w:ascii="Mazda Type" w:hAnsi="Mazda Type" w:cs="Arial"/>
                        <w:b/>
                        <w:color w:val="636363"/>
                        <w:lang w:val="en-US"/>
                      </w:rPr>
                      <w:t>NEWS</w:t>
                    </w:r>
                    <w:r w:rsidRPr="003A683F">
                      <w:rPr>
                        <w:rFonts w:ascii="Mazda Type" w:hAnsi="Mazda Type" w:cs="Arial"/>
                        <w:b/>
                        <w:color w:val="636363"/>
                        <w:lang w:val="en-US"/>
                      </w:rPr>
                      <w:t xml:space="preserve"> </w:t>
                    </w:r>
                    <w:r>
                      <w:rPr>
                        <w:rFonts w:ascii="Mazda Type" w:hAnsi="Mazda Type" w:cs="Arial"/>
                        <w:b/>
                        <w:color w:val="636363"/>
                        <w:lang w:val="en-US"/>
                      </w:rPr>
                      <w:t>– MAZDA AUSTRIA</w:t>
                    </w:r>
                    <w:r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C843A3" w:rsidP="00CC7DB3">
    <w:pPr>
      <w:pStyle w:val="Kopfzeile"/>
      <w:ind w:right="143"/>
      <w:rPr>
        <w:rFonts w:ascii="Mazda Type" w:hAnsi="Mazda Type"/>
        <w:b/>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79"/>
    <w:rsid w:val="000439E5"/>
    <w:rsid w:val="000A15BD"/>
    <w:rsid w:val="00151E30"/>
    <w:rsid w:val="002228A5"/>
    <w:rsid w:val="0029094D"/>
    <w:rsid w:val="002D3479"/>
    <w:rsid w:val="003B356C"/>
    <w:rsid w:val="004632C0"/>
    <w:rsid w:val="005032C2"/>
    <w:rsid w:val="00564C69"/>
    <w:rsid w:val="006D3736"/>
    <w:rsid w:val="006D4EF4"/>
    <w:rsid w:val="006F009A"/>
    <w:rsid w:val="007C4004"/>
    <w:rsid w:val="008A25BF"/>
    <w:rsid w:val="009926F1"/>
    <w:rsid w:val="009A0926"/>
    <w:rsid w:val="00B02DE8"/>
    <w:rsid w:val="00B1011E"/>
    <w:rsid w:val="00C843A3"/>
    <w:rsid w:val="00DD3B8C"/>
    <w:rsid w:val="00F373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3479"/>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2D3479"/>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2D3479"/>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2D3479"/>
    <w:pPr>
      <w:tabs>
        <w:tab w:val="center" w:pos="4536"/>
        <w:tab w:val="right" w:pos="9072"/>
      </w:tabs>
    </w:pPr>
  </w:style>
  <w:style w:type="character" w:customStyle="1" w:styleId="KopfzeileZchn">
    <w:name w:val="Kopfzeile Zchn"/>
    <w:basedOn w:val="Absatz-Standardschriftart"/>
    <w:link w:val="Kopfzeile"/>
    <w:uiPriority w:val="99"/>
    <w:rsid w:val="002D3479"/>
    <w:rPr>
      <w:rFonts w:eastAsiaTheme="minorEastAsia"/>
      <w:sz w:val="24"/>
      <w:szCs w:val="24"/>
      <w:lang w:val="de-DE" w:eastAsia="de-DE"/>
    </w:rPr>
  </w:style>
  <w:style w:type="paragraph" w:styleId="Fuzeile">
    <w:name w:val="footer"/>
    <w:basedOn w:val="Standard"/>
    <w:link w:val="FuzeileZchn"/>
    <w:uiPriority w:val="99"/>
    <w:unhideWhenUsed/>
    <w:rsid w:val="002D3479"/>
    <w:pPr>
      <w:tabs>
        <w:tab w:val="center" w:pos="4536"/>
        <w:tab w:val="right" w:pos="9072"/>
      </w:tabs>
    </w:pPr>
  </w:style>
  <w:style w:type="character" w:customStyle="1" w:styleId="FuzeileZchn">
    <w:name w:val="Fußzeile Zchn"/>
    <w:basedOn w:val="Absatz-Standardschriftart"/>
    <w:link w:val="Fuzeile"/>
    <w:uiPriority w:val="99"/>
    <w:rsid w:val="002D3479"/>
    <w:rPr>
      <w:rFonts w:eastAsiaTheme="minorEastAsia"/>
      <w:sz w:val="24"/>
      <w:szCs w:val="24"/>
      <w:lang w:val="de-DE" w:eastAsia="de-DE"/>
    </w:rPr>
  </w:style>
  <w:style w:type="character" w:styleId="Hyperlink">
    <w:name w:val="Hyperlink"/>
    <w:basedOn w:val="Absatz-Standardschriftart"/>
    <w:uiPriority w:val="99"/>
    <w:rsid w:val="002D3479"/>
    <w:rPr>
      <w:rFonts w:cs="Times New Roman"/>
      <w:color w:val="0000FF"/>
      <w:u w:val="single"/>
    </w:rPr>
  </w:style>
  <w:style w:type="paragraph" w:customStyle="1" w:styleId="BalloonText1">
    <w:name w:val="Balloon Text1"/>
    <w:basedOn w:val="Standard"/>
    <w:uiPriority w:val="99"/>
    <w:rsid w:val="002D3479"/>
    <w:rPr>
      <w:rFonts w:ascii="Tahoma" w:eastAsia="MS Mincho"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3479"/>
    <w:pPr>
      <w:spacing w:after="0" w:line="240" w:lineRule="auto"/>
    </w:pPr>
    <w:rPr>
      <w:rFonts w:eastAsiaTheme="minorEastAsia"/>
      <w:sz w:val="24"/>
      <w:szCs w:val="24"/>
      <w:lang w:val="de-DE" w:eastAsia="de-DE"/>
    </w:rPr>
  </w:style>
  <w:style w:type="paragraph" w:styleId="berschrift2">
    <w:name w:val="heading 2"/>
    <w:basedOn w:val="Standard"/>
    <w:next w:val="Standard"/>
    <w:link w:val="berschrift2Zchn"/>
    <w:uiPriority w:val="99"/>
    <w:qFormat/>
    <w:rsid w:val="002D3479"/>
    <w:pPr>
      <w:keepNext/>
      <w:outlineLvl w:val="1"/>
    </w:pPr>
    <w:rPr>
      <w:rFonts w:ascii="Arial" w:eastAsia="MS Mincho" w:hAnsi="Arial" w:cs="Times New Roman"/>
      <w:b/>
      <w:bCs/>
      <w:sz w:val="16"/>
      <w:lang w:val="es-E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rsid w:val="002D3479"/>
    <w:rPr>
      <w:rFonts w:ascii="Arial" w:eastAsia="MS Mincho" w:hAnsi="Arial" w:cs="Times New Roman"/>
      <w:b/>
      <w:bCs/>
      <w:sz w:val="16"/>
      <w:szCs w:val="24"/>
      <w:lang w:val="es-ES" w:eastAsia="ja-JP"/>
    </w:rPr>
  </w:style>
  <w:style w:type="paragraph" w:styleId="Kopfzeile">
    <w:name w:val="header"/>
    <w:basedOn w:val="Standard"/>
    <w:link w:val="KopfzeileZchn"/>
    <w:uiPriority w:val="99"/>
    <w:unhideWhenUsed/>
    <w:rsid w:val="002D3479"/>
    <w:pPr>
      <w:tabs>
        <w:tab w:val="center" w:pos="4536"/>
        <w:tab w:val="right" w:pos="9072"/>
      </w:tabs>
    </w:pPr>
  </w:style>
  <w:style w:type="character" w:customStyle="1" w:styleId="KopfzeileZchn">
    <w:name w:val="Kopfzeile Zchn"/>
    <w:basedOn w:val="Absatz-Standardschriftart"/>
    <w:link w:val="Kopfzeile"/>
    <w:uiPriority w:val="99"/>
    <w:rsid w:val="002D3479"/>
    <w:rPr>
      <w:rFonts w:eastAsiaTheme="minorEastAsia"/>
      <w:sz w:val="24"/>
      <w:szCs w:val="24"/>
      <w:lang w:val="de-DE" w:eastAsia="de-DE"/>
    </w:rPr>
  </w:style>
  <w:style w:type="paragraph" w:styleId="Fuzeile">
    <w:name w:val="footer"/>
    <w:basedOn w:val="Standard"/>
    <w:link w:val="FuzeileZchn"/>
    <w:uiPriority w:val="99"/>
    <w:unhideWhenUsed/>
    <w:rsid w:val="002D3479"/>
    <w:pPr>
      <w:tabs>
        <w:tab w:val="center" w:pos="4536"/>
        <w:tab w:val="right" w:pos="9072"/>
      </w:tabs>
    </w:pPr>
  </w:style>
  <w:style w:type="character" w:customStyle="1" w:styleId="FuzeileZchn">
    <w:name w:val="Fußzeile Zchn"/>
    <w:basedOn w:val="Absatz-Standardschriftart"/>
    <w:link w:val="Fuzeile"/>
    <w:uiPriority w:val="99"/>
    <w:rsid w:val="002D3479"/>
    <w:rPr>
      <w:rFonts w:eastAsiaTheme="minorEastAsia"/>
      <w:sz w:val="24"/>
      <w:szCs w:val="24"/>
      <w:lang w:val="de-DE" w:eastAsia="de-DE"/>
    </w:rPr>
  </w:style>
  <w:style w:type="character" w:styleId="Hyperlink">
    <w:name w:val="Hyperlink"/>
    <w:basedOn w:val="Absatz-Standardschriftart"/>
    <w:uiPriority w:val="99"/>
    <w:rsid w:val="002D3479"/>
    <w:rPr>
      <w:rFonts w:cs="Times New Roman"/>
      <w:color w:val="0000FF"/>
      <w:u w:val="single"/>
    </w:rPr>
  </w:style>
  <w:style w:type="paragraph" w:customStyle="1" w:styleId="BalloonText1">
    <w:name w:val="Balloon Text1"/>
    <w:basedOn w:val="Standard"/>
    <w:uiPriority w:val="99"/>
    <w:rsid w:val="002D3479"/>
    <w:rPr>
      <w:rFonts w:ascii="Tahoma" w:eastAsia="MS Mincho"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55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1201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Mazda AT</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Sumnik, Katharina</dc:creator>
  <cp:lastModifiedBy>Sumnik, Katharina</cp:lastModifiedBy>
  <cp:revision>16</cp:revision>
  <cp:lastPrinted>2019-06-06T08:13:00Z</cp:lastPrinted>
  <dcterms:created xsi:type="dcterms:W3CDTF">2019-06-05T08:08:00Z</dcterms:created>
  <dcterms:modified xsi:type="dcterms:W3CDTF">2019-06-06T08:37:00Z</dcterms:modified>
</cp:coreProperties>
</file>