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6C7C35" w:rsidRPr="006C7C35" w:rsidRDefault="006C7C35" w:rsidP="00C1187D">
      <w:pPr>
        <w:spacing w:line="360" w:lineRule="auto"/>
        <w:rPr>
          <w:rFonts w:ascii="Interstate Mazda Light" w:hAnsi="Interstate Mazda Light"/>
          <w:sz w:val="20"/>
        </w:rPr>
      </w:pPr>
      <w:hyperlink r:id="rId8" w:history="1">
        <w:r w:rsidRPr="006C7C35">
          <w:rPr>
            <w:rStyle w:val="Hyperlink"/>
            <w:rFonts w:ascii="Interstate Mazda Light" w:hAnsi="Interstate Mazda Light" w:cstheme="minorBidi"/>
            <w:sz w:val="20"/>
          </w:rPr>
          <w:t>www.mazda-newsroom.at/artikel/239-funf-sterne-sicherheit-fur-cx-5</w:t>
        </w:r>
      </w:hyperlink>
    </w:p>
    <w:p w:rsidR="00C1187D" w:rsidRPr="00C1187D" w:rsidRDefault="00C013F1" w:rsidP="00C1187D">
      <w:pPr>
        <w:spacing w:line="360" w:lineRule="auto"/>
        <w:rPr>
          <w:rFonts w:ascii="Interstate Mazda Regular" w:hAnsi="Interstate Mazda Regular"/>
          <w:sz w:val="36"/>
          <w:szCs w:val="20"/>
        </w:rPr>
      </w:pPr>
      <w:r>
        <w:rPr>
          <w:rFonts w:ascii="Interstate Mazda Regular" w:hAnsi="Interstate Mazda Regular"/>
          <w:sz w:val="36"/>
          <w:szCs w:val="20"/>
        </w:rPr>
        <w:t>5-Sterne-Sicherheit für den Mazda CX-5</w:t>
      </w:r>
    </w:p>
    <w:p w:rsidR="007836AD" w:rsidRDefault="00E95C6E" w:rsidP="00C013F1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7836AD">
        <w:rPr>
          <w:rFonts w:ascii="Interstate Mazda Regular" w:hAnsi="Interstate Mazda Regular"/>
          <w:sz w:val="20"/>
          <w:szCs w:val="20"/>
        </w:rPr>
        <w:t xml:space="preserve">Der neue Mazda CX-5 wurde </w:t>
      </w:r>
      <w:r w:rsidR="007836AD">
        <w:rPr>
          <w:rFonts w:ascii="Interstate Mazda Regular" w:hAnsi="Interstate Mazda Regular"/>
          <w:sz w:val="20"/>
          <w:szCs w:val="20"/>
        </w:rPr>
        <w:t>durch</w:t>
      </w:r>
      <w:r w:rsidRPr="007836AD">
        <w:rPr>
          <w:rFonts w:ascii="Interstate Mazda Regular" w:hAnsi="Interstate Mazda Regular"/>
          <w:sz w:val="20"/>
          <w:szCs w:val="20"/>
        </w:rPr>
        <w:t xml:space="preserve"> Euro </w:t>
      </w:r>
      <w:proofErr w:type="spellStart"/>
      <w:r w:rsidRPr="007836AD">
        <w:rPr>
          <w:rFonts w:ascii="Interstate Mazda Regular" w:hAnsi="Interstate Mazda Regular"/>
          <w:sz w:val="20"/>
          <w:szCs w:val="20"/>
        </w:rPr>
        <w:t>NCAP</w:t>
      </w:r>
      <w:proofErr w:type="spellEnd"/>
      <w:r w:rsidRPr="007836AD">
        <w:rPr>
          <w:rFonts w:ascii="Interstate Mazda Regular" w:hAnsi="Interstate Mazda Regular"/>
          <w:sz w:val="20"/>
          <w:szCs w:val="20"/>
        </w:rPr>
        <w:t xml:space="preserve"> als ein</w:t>
      </w:r>
      <w:r w:rsidR="00C013F1" w:rsidRPr="007836AD">
        <w:rPr>
          <w:rFonts w:ascii="Interstate Mazda Regular" w:hAnsi="Interstate Mazda Regular"/>
          <w:sz w:val="20"/>
          <w:szCs w:val="20"/>
        </w:rPr>
        <w:t>e</w:t>
      </w:r>
      <w:r w:rsidRPr="007836AD">
        <w:rPr>
          <w:rFonts w:ascii="Interstate Mazda Regular" w:hAnsi="Interstate Mazda Regular"/>
          <w:sz w:val="20"/>
          <w:szCs w:val="20"/>
        </w:rPr>
        <w:t>s der sichersten</w:t>
      </w:r>
      <w:r w:rsidR="00C013F1" w:rsidRPr="007836AD">
        <w:rPr>
          <w:rFonts w:ascii="Interstate Mazda Regular" w:hAnsi="Interstate Mazda Regular"/>
          <w:sz w:val="20"/>
          <w:szCs w:val="20"/>
        </w:rPr>
        <w:t xml:space="preserve"> </w:t>
      </w:r>
      <w:r w:rsidRPr="007836AD">
        <w:rPr>
          <w:rFonts w:ascii="Interstate Mazda Regular" w:hAnsi="Interstate Mazda Regular"/>
          <w:sz w:val="20"/>
          <w:szCs w:val="20"/>
        </w:rPr>
        <w:t xml:space="preserve">Fahrzeuge ausgezeichnet, die aktuell auf dem Markt sind. </w:t>
      </w:r>
    </w:p>
    <w:p w:rsidR="007836AD" w:rsidRPr="007836AD" w:rsidRDefault="007836AD" w:rsidP="00C013F1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C013F1" w:rsidRDefault="00C013F1" w:rsidP="00C013F1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Dieses Ergebnis setzt sich zusammen aus verschiedenen </w:t>
      </w:r>
      <w:proofErr w:type="spellStart"/>
      <w:r>
        <w:rPr>
          <w:rFonts w:ascii="Interstate Mazda Light" w:hAnsi="Interstate Mazda Light"/>
          <w:sz w:val="20"/>
          <w:szCs w:val="20"/>
        </w:rPr>
        <w:t>Crashtests</w:t>
      </w:r>
      <w:proofErr w:type="spellEnd"/>
      <w:r>
        <w:rPr>
          <w:rFonts w:ascii="Interstate Mazda Light" w:hAnsi="Interstate Mazda Light"/>
          <w:sz w:val="20"/>
          <w:szCs w:val="20"/>
        </w:rPr>
        <w:t xml:space="preserve"> und </w:t>
      </w:r>
      <w:r w:rsidR="007836AD">
        <w:rPr>
          <w:rFonts w:ascii="Interstate Mazda Light" w:hAnsi="Interstate Mazda Light"/>
          <w:sz w:val="20"/>
          <w:szCs w:val="20"/>
        </w:rPr>
        <w:t>einer</w:t>
      </w:r>
      <w:r>
        <w:rPr>
          <w:rFonts w:ascii="Interstate Mazda Light" w:hAnsi="Interstate Mazda Light"/>
          <w:sz w:val="20"/>
          <w:szCs w:val="20"/>
        </w:rPr>
        <w:t xml:space="preserve"> Bewertung der Sicherheits- und Assistenzsysteme im Fahrzeug. Speziell in Hinsicht auf den Passagier- und Fußgänger-Schutz, aber auch wegen der hohen passiven Sicherheit</w:t>
      </w:r>
      <w:r w:rsidR="003A16F5">
        <w:rPr>
          <w:rFonts w:ascii="Interstate Mazda Light" w:hAnsi="Interstate Mazda Light"/>
          <w:sz w:val="20"/>
          <w:szCs w:val="20"/>
        </w:rPr>
        <w:t xml:space="preserve"> durch die feste Karosserie erzielt der Mazda CX-5 unterm Strich das 5-Sterne-Topergebnis.</w:t>
      </w:r>
    </w:p>
    <w:p w:rsidR="003A16F5" w:rsidRDefault="003A16F5" w:rsidP="00E95C6E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3A16F5" w:rsidRPr="003A16F5" w:rsidRDefault="003A16F5" w:rsidP="003A16F5">
      <w:pPr>
        <w:spacing w:line="360" w:lineRule="auto"/>
        <w:rPr>
          <w:rFonts w:ascii="Interstate Mazda Light" w:eastAsia="Times New Roman" w:hAnsi="Interstate Mazda Light" w:cs="Times New Roman"/>
          <w:sz w:val="20"/>
          <w:szCs w:val="20"/>
        </w:rPr>
      </w:pPr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Der Grund fürs Höchstmaß an Sicherheit liegt im besonderen </w:t>
      </w:r>
      <w:proofErr w:type="spellStart"/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>Skyactiv</w:t>
      </w:r>
      <w:proofErr w:type="spellEnd"/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-Bauplan </w:t>
      </w:r>
      <w:r>
        <w:rPr>
          <w:rFonts w:ascii="Interstate Mazda Light" w:hAnsi="Interstate Mazda Light"/>
          <w:sz w:val="20"/>
          <w:szCs w:val="20"/>
        </w:rPr>
        <w:t>von Mazda</w:t>
      </w:r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. Hochfester Stahl sorgt dafür, dass der </w:t>
      </w:r>
      <w:r>
        <w:rPr>
          <w:rFonts w:ascii="Interstate Mazda Light" w:hAnsi="Interstate Mazda Light"/>
          <w:sz w:val="20"/>
          <w:szCs w:val="20"/>
        </w:rPr>
        <w:t>CX-5</w:t>
      </w:r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 möglichst leicht, gleichzeitig aber auch möglichst stabil ist. </w:t>
      </w:r>
      <w:r w:rsidR="007836AD">
        <w:rPr>
          <w:rFonts w:ascii="Interstate Mazda Light" w:hAnsi="Interstate Mazda Light"/>
          <w:sz w:val="20"/>
          <w:szCs w:val="20"/>
        </w:rPr>
        <w:t xml:space="preserve">Der serienmäßige City-Notbremsassistent mit Fußgängererkennung </w:t>
      </w:r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erhöht die aktive Sicherheit indem </w:t>
      </w:r>
      <w:r w:rsidR="00562B59">
        <w:rPr>
          <w:rFonts w:ascii="Interstate Mazda Light" w:eastAsia="Times New Roman" w:hAnsi="Interstate Mazda Light" w:cs="Times New Roman"/>
          <w:sz w:val="20"/>
          <w:szCs w:val="20"/>
        </w:rPr>
        <w:t>er</w:t>
      </w:r>
      <w:r w:rsidRPr="003A16F5">
        <w:rPr>
          <w:rFonts w:ascii="Interstate Mazda Light" w:eastAsia="Times New Roman" w:hAnsi="Interstate Mazda Light" w:cs="Times New Roman"/>
          <w:sz w:val="20"/>
          <w:szCs w:val="20"/>
        </w:rPr>
        <w:t xml:space="preserve"> hilft, Crashs zu vermeiden oder Unfallfolgen zu mildern.</w:t>
      </w:r>
    </w:p>
    <w:p w:rsidR="003A16F5" w:rsidRPr="003A16F5" w:rsidRDefault="003A16F5" w:rsidP="00E95C6E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3A16F5" w:rsidRDefault="003A16F5" w:rsidP="003A16F5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Hinter Euro </w:t>
      </w:r>
      <w:proofErr w:type="spellStart"/>
      <w:r>
        <w:rPr>
          <w:rFonts w:ascii="Interstate Mazda Light" w:hAnsi="Interstate Mazda Light"/>
          <w:sz w:val="20"/>
          <w:szCs w:val="20"/>
        </w:rPr>
        <w:t>NCAP</w:t>
      </w:r>
      <w:proofErr w:type="spellEnd"/>
      <w:r>
        <w:rPr>
          <w:rFonts w:ascii="Interstate Mazda Light" w:hAnsi="Interstate Mazda Light"/>
          <w:sz w:val="20"/>
          <w:szCs w:val="20"/>
        </w:rPr>
        <w:t xml:space="preserve"> steckt eine </w:t>
      </w:r>
      <w:r w:rsidR="00562B59">
        <w:rPr>
          <w:rFonts w:ascii="Interstate Mazda Light" w:hAnsi="Interstate Mazda Light"/>
          <w:sz w:val="20"/>
          <w:szCs w:val="20"/>
        </w:rPr>
        <w:t>Gesellschaft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Pr="00E95C6E">
        <w:rPr>
          <w:rFonts w:ascii="Interstate Mazda Light" w:hAnsi="Interstate Mazda Light"/>
          <w:sz w:val="20"/>
          <w:szCs w:val="20"/>
        </w:rPr>
        <w:t>europäischer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Pr="00E95C6E">
        <w:rPr>
          <w:rFonts w:ascii="Interstate Mazda Light" w:hAnsi="Interstate Mazda Light"/>
          <w:sz w:val="20"/>
          <w:szCs w:val="20"/>
        </w:rPr>
        <w:t>Verkehrsministerien, Automobilclubs und Versicheru</w:t>
      </w:r>
      <w:r>
        <w:rPr>
          <w:rFonts w:ascii="Interstate Mazda Light" w:hAnsi="Interstate Mazda Light"/>
          <w:sz w:val="20"/>
          <w:szCs w:val="20"/>
        </w:rPr>
        <w:t>ngsverbände mit Sitz in Brüs</w:t>
      </w:r>
      <w:r w:rsidR="00562B59">
        <w:rPr>
          <w:rFonts w:ascii="Interstate Mazda Light" w:hAnsi="Interstate Mazda Light"/>
          <w:sz w:val="20"/>
          <w:szCs w:val="20"/>
        </w:rPr>
        <w:t>sel. Diese Organisation unterzieht neue Fahrzeuge</w:t>
      </w:r>
      <w:r>
        <w:rPr>
          <w:rFonts w:ascii="Interstate Mazda Light" w:hAnsi="Interstate Mazda Light"/>
          <w:sz w:val="20"/>
          <w:szCs w:val="20"/>
        </w:rPr>
        <w:t xml:space="preserve"> regelmäßig standardisierten Sicherheitsprüfungen.</w:t>
      </w:r>
    </w:p>
    <w:p w:rsidR="003A16F5" w:rsidRDefault="003A16F5" w:rsidP="00E95C6E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C1187D" w:rsidRDefault="003A16F5" w:rsidP="00E95C6E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Der v</w:t>
      </w:r>
      <w:r w:rsidR="007836AD">
        <w:rPr>
          <w:rFonts w:ascii="Interstate Mazda Light" w:hAnsi="Interstate Mazda Light"/>
          <w:sz w:val="20"/>
          <w:szCs w:val="20"/>
        </w:rPr>
        <w:t>ollständige</w:t>
      </w:r>
      <w:r w:rsidR="00E95C6E" w:rsidRPr="00E95C6E">
        <w:rPr>
          <w:rFonts w:ascii="Interstate Mazda Light" w:hAnsi="Interstate Mazda Light"/>
          <w:sz w:val="20"/>
          <w:szCs w:val="20"/>
        </w:rPr>
        <w:t xml:space="preserve"> Euro </w:t>
      </w:r>
      <w:proofErr w:type="spellStart"/>
      <w:r w:rsidR="00E95C6E" w:rsidRPr="00E95C6E">
        <w:rPr>
          <w:rFonts w:ascii="Interstate Mazda Light" w:hAnsi="Interstate Mazda Light"/>
          <w:sz w:val="20"/>
          <w:szCs w:val="20"/>
        </w:rPr>
        <w:t>NCAP</w:t>
      </w:r>
      <w:proofErr w:type="spellEnd"/>
      <w:r w:rsidR="00E95C6E" w:rsidRPr="00E95C6E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>Bericht zum</w:t>
      </w:r>
      <w:r w:rsidR="00E95C6E" w:rsidRPr="00E95C6E">
        <w:rPr>
          <w:rFonts w:ascii="Interstate Mazda Light" w:hAnsi="Interstate Mazda Light"/>
          <w:sz w:val="20"/>
          <w:szCs w:val="20"/>
        </w:rPr>
        <w:t xml:space="preserve"> Mazda CX-5 </w:t>
      </w:r>
      <w:r>
        <w:rPr>
          <w:rFonts w:ascii="Interstate Mazda Light" w:hAnsi="Interstate Mazda Light"/>
          <w:sz w:val="20"/>
          <w:szCs w:val="20"/>
        </w:rPr>
        <w:t xml:space="preserve">ist nachzulesen unter </w:t>
      </w:r>
      <w:hyperlink r:id="rId9" w:history="1">
        <w:r w:rsidRPr="00A80593">
          <w:rPr>
            <w:rStyle w:val="Hyperlink"/>
            <w:rFonts w:ascii="Interstate Mazda Light" w:hAnsi="Interstate Mazda Light" w:cstheme="minorBidi"/>
            <w:sz w:val="20"/>
            <w:szCs w:val="20"/>
          </w:rPr>
          <w:t>www.euroncap.com</w:t>
        </w:r>
      </w:hyperlink>
      <w:r>
        <w:rPr>
          <w:rFonts w:ascii="Interstate Mazda Light" w:hAnsi="Interstate Mazda Light"/>
          <w:sz w:val="20"/>
          <w:szCs w:val="20"/>
        </w:rPr>
        <w:t xml:space="preserve">  </w:t>
      </w:r>
    </w:p>
    <w:p w:rsidR="007836AD" w:rsidRPr="00C1187D" w:rsidRDefault="007836AD" w:rsidP="00E95C6E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3A16F5">
        <w:rPr>
          <w:rFonts w:ascii="Interstate Mazda Light" w:hAnsi="Interstate Mazda Light"/>
          <w:sz w:val="18"/>
          <w:szCs w:val="18"/>
        </w:rPr>
        <w:t>6. September</w:t>
      </w:r>
      <w:r w:rsidR="00C1187D">
        <w:rPr>
          <w:rFonts w:ascii="Interstate Mazda Light" w:hAnsi="Interstate Mazda Light"/>
          <w:sz w:val="18"/>
          <w:szCs w:val="18"/>
        </w:rPr>
        <w:t xml:space="preserve"> 2017</w:t>
      </w:r>
    </w:p>
    <w:sectPr w:rsidR="006C3B2C" w:rsidRPr="006A33DF" w:rsidSect="007836AD">
      <w:headerReference w:type="default" r:id="rId10"/>
      <w:footerReference w:type="default" r:id="rId11"/>
      <w:pgSz w:w="11900" w:h="16820"/>
      <w:pgMar w:top="2501" w:right="1410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44A" w:rsidRDefault="009E444A" w:rsidP="00420EE9">
      <w:r>
        <w:separator/>
      </w:r>
    </w:p>
  </w:endnote>
  <w:endnote w:type="continuationSeparator" w:id="0">
    <w:p w:rsidR="009E444A" w:rsidRDefault="009E444A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44A" w:rsidRDefault="009E444A" w:rsidP="00420EE9">
      <w:r>
        <w:separator/>
      </w:r>
    </w:p>
  </w:footnote>
  <w:footnote w:type="continuationSeparator" w:id="0">
    <w:p w:rsidR="009E444A" w:rsidRDefault="009E444A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16F5"/>
    <w:rsid w:val="003A3E26"/>
    <w:rsid w:val="003D0F1D"/>
    <w:rsid w:val="003D23FE"/>
    <w:rsid w:val="00416870"/>
    <w:rsid w:val="0041795A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62B59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C7C35"/>
    <w:rsid w:val="006D3127"/>
    <w:rsid w:val="006F2696"/>
    <w:rsid w:val="007024F7"/>
    <w:rsid w:val="0070283F"/>
    <w:rsid w:val="00712FAD"/>
    <w:rsid w:val="00723D84"/>
    <w:rsid w:val="00751342"/>
    <w:rsid w:val="00761C44"/>
    <w:rsid w:val="007836AD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444A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13F1"/>
    <w:rsid w:val="00C04969"/>
    <w:rsid w:val="00C07A98"/>
    <w:rsid w:val="00C1187D"/>
    <w:rsid w:val="00C26CF3"/>
    <w:rsid w:val="00C33B8D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2AAE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03B"/>
    <w:rsid w:val="00E149E2"/>
    <w:rsid w:val="00E238AA"/>
    <w:rsid w:val="00E261EE"/>
    <w:rsid w:val="00E50397"/>
    <w:rsid w:val="00E66B2C"/>
    <w:rsid w:val="00E940E5"/>
    <w:rsid w:val="00E95C6E"/>
    <w:rsid w:val="00EA5296"/>
    <w:rsid w:val="00EB4F75"/>
    <w:rsid w:val="00EC5E5B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836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239-funf-sterne-sicherheit-fur-cx-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ncap.com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A773A7-EEB2-43FB-816A-C797E0CB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1115</Characters>
  <Application>Microsoft Office Word</Application>
  <DocSecurity>0</DocSecurity>
  <Lines>25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3</cp:revision>
  <cp:lastPrinted>2017-04-27T09:53:00Z</cp:lastPrinted>
  <dcterms:created xsi:type="dcterms:W3CDTF">2017-09-06T11:36:00Z</dcterms:created>
  <dcterms:modified xsi:type="dcterms:W3CDTF">2017-09-06T11:39:00Z</dcterms:modified>
</cp:coreProperties>
</file>