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C5" w:rsidRPr="007E62A1" w:rsidRDefault="007E62A1" w:rsidP="005F20F7">
      <w:pPr>
        <w:spacing w:line="360" w:lineRule="auto"/>
        <w:ind w:right="283"/>
        <w:rPr>
          <w:rFonts w:ascii="Interstate Mazda Regular" w:hAnsi="Interstate Mazda Regular"/>
          <w:sz w:val="20"/>
          <w:szCs w:val="20"/>
          <w:lang w:val="en-US"/>
        </w:rPr>
      </w:pPr>
      <w:r w:rsidRPr="007E62A1">
        <w:rPr>
          <w:rFonts w:ascii="Interstate Mazda Regular" w:hAnsi="Interstate Mazda Regular"/>
          <w:sz w:val="20"/>
          <w:lang w:val="en-US"/>
        </w:rPr>
        <w:t xml:space="preserve"> </w:t>
      </w:r>
      <w:hyperlink r:id="rId8" w:history="1">
        <w:r w:rsidRPr="00AE4A77">
          <w:rPr>
            <w:rStyle w:val="Hyperlink"/>
            <w:rFonts w:ascii="Interstate Mazda Regular" w:hAnsi="Interstate Mazda Regular" w:cstheme="minorBidi"/>
            <w:sz w:val="20"/>
            <w:lang w:val="en-US"/>
          </w:rPr>
          <w:t>www.mazda-newsroom.at/artikel/184-neu-als-fastback-mazda-mx-5-rf</w:t>
        </w:r>
      </w:hyperlink>
      <w:r>
        <w:rPr>
          <w:rFonts w:ascii="Interstate Mazda Regular" w:hAnsi="Interstate Mazda Regular"/>
          <w:sz w:val="20"/>
          <w:lang w:val="en-US"/>
        </w:rPr>
        <w:t xml:space="preserve"> </w:t>
      </w:r>
    </w:p>
    <w:p w:rsidR="00AC3CC5" w:rsidRPr="00AC3CC5" w:rsidRDefault="00AC3CC5" w:rsidP="00AC3CC5">
      <w:pPr>
        <w:spacing w:line="360" w:lineRule="auto"/>
        <w:ind w:right="283"/>
        <w:rPr>
          <w:rFonts w:ascii="Interstate Mazda Regular" w:hAnsi="Interstate Mazda Regular"/>
          <w:sz w:val="20"/>
          <w:szCs w:val="20"/>
        </w:rPr>
      </w:pPr>
      <w:r w:rsidRPr="007E62A1">
        <w:rPr>
          <w:rFonts w:ascii="Interstate Mazda Regular" w:hAnsi="Interstate Mazda Regular"/>
          <w:sz w:val="20"/>
          <w:szCs w:val="20"/>
          <w:lang w:val="en-US"/>
        </w:rPr>
        <w:t xml:space="preserve"> </w:t>
      </w:r>
      <w:r w:rsidR="001750DB">
        <w:rPr>
          <w:rFonts w:ascii="Interstate Mazda Regular" w:hAnsi="Interstate Mazda Regular"/>
          <w:b/>
          <w:sz w:val="36"/>
          <w:szCs w:val="36"/>
        </w:rPr>
        <w:t xml:space="preserve">Neu als Fastback – </w:t>
      </w:r>
      <w:r>
        <w:rPr>
          <w:rFonts w:ascii="Interstate Mazda Regular" w:hAnsi="Interstate Mazda Regular"/>
          <w:b/>
          <w:sz w:val="36"/>
          <w:szCs w:val="36"/>
        </w:rPr>
        <w:t>Mazda MX-</w:t>
      </w:r>
      <w:r w:rsidRPr="000F0AD6">
        <w:rPr>
          <w:rFonts w:ascii="Interstate Mazda Regular" w:hAnsi="Interstate Mazda Regular"/>
          <w:b/>
          <w:sz w:val="36"/>
          <w:szCs w:val="36"/>
        </w:rPr>
        <w:t xml:space="preserve">5 </w:t>
      </w:r>
      <w:proofErr w:type="spellStart"/>
      <w:r>
        <w:rPr>
          <w:rFonts w:ascii="Interstate Mazda Regular" w:hAnsi="Interstate Mazda Regular"/>
          <w:b/>
          <w:sz w:val="36"/>
          <w:szCs w:val="36"/>
        </w:rPr>
        <w:t>RF</w:t>
      </w:r>
      <w:proofErr w:type="spellEnd"/>
    </w:p>
    <w:p w:rsidR="00AC3CC5" w:rsidRPr="000F0AD6" w:rsidRDefault="00AC3CC5" w:rsidP="00AC3CC5">
      <w:pPr>
        <w:spacing w:line="360" w:lineRule="auto"/>
        <w:rPr>
          <w:rFonts w:ascii="Interstate Mazda Regular" w:hAnsi="Interstate Mazda Regular"/>
          <w:sz w:val="20"/>
        </w:rPr>
      </w:pPr>
      <w:r w:rsidRPr="000F0AD6">
        <w:rPr>
          <w:rFonts w:ascii="Interstate Mazda Regular" w:hAnsi="Interstate Mazda Regular"/>
          <w:sz w:val="20"/>
        </w:rPr>
        <w:t xml:space="preserve">Auf der New York Motorshow feiert eine komplett neue </w:t>
      </w:r>
      <w:r>
        <w:rPr>
          <w:rFonts w:ascii="Interstate Mazda Regular" w:hAnsi="Interstate Mazda Regular"/>
          <w:sz w:val="20"/>
        </w:rPr>
        <w:t>Variante</w:t>
      </w:r>
      <w:r w:rsidRPr="000F0AD6">
        <w:rPr>
          <w:rFonts w:ascii="Interstate Mazda Regular" w:hAnsi="Interstate Mazda Regular"/>
          <w:sz w:val="20"/>
        </w:rPr>
        <w:t xml:space="preserve"> des Mazda MX-5 seine Weltpremiere: </w:t>
      </w:r>
      <w:r>
        <w:rPr>
          <w:rFonts w:ascii="Interstate Mazda Regular" w:hAnsi="Interstate Mazda Regular"/>
          <w:sz w:val="20"/>
        </w:rPr>
        <w:t xml:space="preserve">der </w:t>
      </w:r>
      <w:proofErr w:type="spellStart"/>
      <w:r w:rsidRPr="000F0AD6">
        <w:rPr>
          <w:rFonts w:ascii="Interstate Mazda Regular" w:hAnsi="Interstate Mazda Regular"/>
          <w:sz w:val="20"/>
        </w:rPr>
        <w:t>Retractable</w:t>
      </w:r>
      <w:proofErr w:type="spellEnd"/>
      <w:r w:rsidRPr="000F0AD6">
        <w:rPr>
          <w:rFonts w:ascii="Interstate Mazda Regular" w:hAnsi="Interstate Mazda Regular"/>
          <w:sz w:val="20"/>
        </w:rPr>
        <w:t xml:space="preserve"> Fastback mit Klappdach, kurz </w:t>
      </w:r>
      <w:proofErr w:type="spellStart"/>
      <w:r w:rsidRPr="000F0AD6">
        <w:rPr>
          <w:rFonts w:ascii="Interstate Mazda Regular" w:hAnsi="Interstate Mazda Regular"/>
          <w:sz w:val="20"/>
        </w:rPr>
        <w:t>RF</w:t>
      </w:r>
      <w:proofErr w:type="spellEnd"/>
      <w:r w:rsidRPr="000F0AD6">
        <w:rPr>
          <w:rFonts w:ascii="Interstate Mazda Regular" w:hAnsi="Interstate Mazda Regular"/>
          <w:sz w:val="20"/>
        </w:rPr>
        <w:t xml:space="preserve"> genannt.</w:t>
      </w: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  <w:r w:rsidRPr="000F0AD6">
        <w:rPr>
          <w:rFonts w:ascii="Interstate Mazda Light" w:hAnsi="Interstate Mazda Light"/>
          <w:sz w:val="20"/>
        </w:rPr>
        <w:t xml:space="preserve">In puncto Design und Funktionalität ist der neue MX-5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ein völlig eigenständiges Auto. Mit geschlossenem Hardtop präsentiert sich der Roadster als Fastback – sprich: als aerodynamisch geformter Sportwagen mit nach hinten abfallende</w:t>
      </w:r>
      <w:r w:rsidR="00EF6046">
        <w:rPr>
          <w:rFonts w:ascii="Interstate Mazda Light" w:hAnsi="Interstate Mazda Light"/>
          <w:sz w:val="20"/>
        </w:rPr>
        <w:t xml:space="preserve">r Dachlinie und tropfenförmiger </w:t>
      </w:r>
      <w:r w:rsidRPr="000F0AD6">
        <w:rPr>
          <w:rFonts w:ascii="Interstate Mazda Light" w:hAnsi="Interstate Mazda Light"/>
          <w:sz w:val="20"/>
        </w:rPr>
        <w:t xml:space="preserve">Kabine. Per Knopfdruck faltet sich das Klappdach nach hinten. Und die Silhouette verwandelt sich zum offenen Roadster mit </w:t>
      </w:r>
      <w:r>
        <w:rPr>
          <w:rFonts w:ascii="Interstate Mazda Light" w:hAnsi="Interstate Mazda Light"/>
          <w:sz w:val="20"/>
        </w:rPr>
        <w:t>Schutz</w:t>
      </w:r>
      <w:r w:rsidRPr="000F0AD6">
        <w:rPr>
          <w:rFonts w:ascii="Interstate Mazda Light" w:hAnsi="Interstate Mazda Light"/>
          <w:sz w:val="20"/>
        </w:rPr>
        <w:t>bügel.</w:t>
      </w: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  <w:r w:rsidRPr="000F0AD6">
        <w:rPr>
          <w:rFonts w:ascii="Interstate Mazda Light" w:hAnsi="Interstate Mazda Light"/>
          <w:sz w:val="20"/>
        </w:rPr>
        <w:t xml:space="preserve">Der neue Mazda MX-5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zielt speziell auf Kunden ab, die auch öfters mit geschlossenem Dach fahren möchten. Im Vergleich zum puristischen Roadster mit Stoffverdeck bietet das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-Modell, sobald das Hardtop zu ist, </w:t>
      </w:r>
      <w:proofErr w:type="gramStart"/>
      <w:r w:rsidRPr="000F0AD6">
        <w:rPr>
          <w:rFonts w:ascii="Interstate Mazda Light" w:hAnsi="Interstate Mazda Light"/>
          <w:sz w:val="20"/>
        </w:rPr>
        <w:t>den</w:t>
      </w:r>
      <w:proofErr w:type="gramEnd"/>
      <w:r w:rsidRPr="000F0AD6">
        <w:rPr>
          <w:rFonts w:ascii="Interstate Mazda Light" w:hAnsi="Interstate Mazda Light"/>
          <w:sz w:val="20"/>
        </w:rPr>
        <w:t xml:space="preserve"> stärker isolierten und leiseren Innenraum. Egal ob </w:t>
      </w:r>
      <w:r w:rsidR="00EF6046">
        <w:rPr>
          <w:rFonts w:ascii="Interstate Mazda Light" w:hAnsi="Interstate Mazda Light"/>
          <w:sz w:val="20"/>
        </w:rPr>
        <w:t xml:space="preserve">offen oder geschlossen – </w:t>
      </w:r>
      <w:r w:rsidRPr="000F0AD6">
        <w:rPr>
          <w:rFonts w:ascii="Interstate Mazda Light" w:hAnsi="Interstate Mazda Light"/>
          <w:sz w:val="20"/>
        </w:rPr>
        <w:t xml:space="preserve">das Kofferraumvolumen ändert sich im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nicht und bleibt immer bei 130 l, </w:t>
      </w:r>
      <w:r>
        <w:rPr>
          <w:rFonts w:ascii="Interstate Mazda Light" w:hAnsi="Interstate Mazda Light"/>
          <w:sz w:val="20"/>
        </w:rPr>
        <w:t xml:space="preserve">also </w:t>
      </w:r>
      <w:r w:rsidRPr="000F0AD6">
        <w:rPr>
          <w:rFonts w:ascii="Interstate Mazda Light" w:hAnsi="Interstate Mazda Light"/>
          <w:sz w:val="20"/>
        </w:rPr>
        <w:t xml:space="preserve">genauso </w:t>
      </w:r>
      <w:r>
        <w:rPr>
          <w:rFonts w:ascii="Interstate Mazda Light" w:hAnsi="Interstate Mazda Light"/>
          <w:sz w:val="20"/>
        </w:rPr>
        <w:t xml:space="preserve">groß </w:t>
      </w:r>
      <w:r w:rsidRPr="000F0AD6">
        <w:rPr>
          <w:rFonts w:ascii="Interstate Mazda Light" w:hAnsi="Interstate Mazda Light"/>
          <w:sz w:val="20"/>
        </w:rPr>
        <w:t>wie beim Roadster.</w:t>
      </w:r>
      <w:r w:rsidR="005250AB">
        <w:rPr>
          <w:rFonts w:ascii="Interstate Mazda Light" w:hAnsi="Interstate Mazda Light"/>
          <w:sz w:val="20"/>
        </w:rPr>
        <w:t xml:space="preserve"> </w:t>
      </w:r>
      <w:r w:rsidR="004A71B4">
        <w:rPr>
          <w:rFonts w:ascii="Interstate Mazda Light" w:hAnsi="Interstate Mazda Light"/>
          <w:sz w:val="20"/>
        </w:rPr>
        <w:t>Einheitlich ist</w:t>
      </w:r>
      <w:r w:rsidR="004F3F8B">
        <w:rPr>
          <w:rFonts w:ascii="Interstate Mazda Light" w:hAnsi="Interstate Mazda Light"/>
          <w:sz w:val="20"/>
        </w:rPr>
        <w:t xml:space="preserve"> auch </w:t>
      </w:r>
      <w:r w:rsidR="004A71B4">
        <w:rPr>
          <w:rFonts w:ascii="Interstate Mazda Light" w:hAnsi="Interstate Mazda Light"/>
          <w:sz w:val="20"/>
        </w:rPr>
        <w:t>der</w:t>
      </w:r>
      <w:r w:rsidR="004F3F8B">
        <w:rPr>
          <w:rFonts w:ascii="Interstate Mazda Light" w:hAnsi="Interstate Mazda Light"/>
          <w:sz w:val="20"/>
        </w:rPr>
        <w:t xml:space="preserve"> Antrieb. Die beiden Benziner aus dem Roadster stehen für den </w:t>
      </w:r>
      <w:proofErr w:type="spellStart"/>
      <w:r w:rsidR="004F3F8B">
        <w:rPr>
          <w:rFonts w:ascii="Interstate Mazda Light" w:hAnsi="Interstate Mazda Light"/>
          <w:sz w:val="20"/>
        </w:rPr>
        <w:t>RF</w:t>
      </w:r>
      <w:proofErr w:type="spellEnd"/>
      <w:r w:rsidR="004F3F8B">
        <w:rPr>
          <w:rFonts w:ascii="Interstate Mazda Light" w:hAnsi="Interstate Mazda Light"/>
          <w:sz w:val="20"/>
        </w:rPr>
        <w:t xml:space="preserve"> </w:t>
      </w:r>
      <w:r w:rsidR="0073089B">
        <w:rPr>
          <w:rFonts w:ascii="Interstate Mazda Light" w:hAnsi="Interstate Mazda Light"/>
          <w:sz w:val="20"/>
        </w:rPr>
        <w:t xml:space="preserve">ebenfalls </w:t>
      </w:r>
      <w:r w:rsidR="004F3F8B">
        <w:rPr>
          <w:rFonts w:ascii="Interstate Mazda Light" w:hAnsi="Interstate Mazda Light"/>
          <w:sz w:val="20"/>
        </w:rPr>
        <w:t>zur Wahl: der G130 mit 130 PS oder der G160 mit 160 PS.</w:t>
      </w: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  <w:r w:rsidRPr="000F0AD6">
        <w:rPr>
          <w:rFonts w:ascii="Interstate Mazda Light" w:hAnsi="Interstate Mazda Light"/>
          <w:sz w:val="20"/>
        </w:rPr>
        <w:t xml:space="preserve">Für den Dachmechanismus </w:t>
      </w:r>
      <w:proofErr w:type="gramStart"/>
      <w:r w:rsidRPr="000F0AD6">
        <w:rPr>
          <w:rFonts w:ascii="Interstate Mazda Light" w:hAnsi="Interstate Mazda Light"/>
          <w:sz w:val="20"/>
        </w:rPr>
        <w:t>des</w:t>
      </w:r>
      <w:proofErr w:type="gramEnd"/>
      <w:r w:rsidRPr="000F0AD6">
        <w:rPr>
          <w:rFonts w:ascii="Interstate Mazda Light" w:hAnsi="Interstate Mazda Light"/>
          <w:sz w:val="20"/>
        </w:rPr>
        <w:t xml:space="preserve"> MX-5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hat Mazda ein neues Patent entwickelt. Auf Knopfdruck falten sich zwei Dachsegmente und die Heckscheibe nach hinten. Ein drittes Dachsegment bleibt im Stil eines </w:t>
      </w:r>
      <w:proofErr w:type="spellStart"/>
      <w:r w:rsidRPr="000F0AD6">
        <w:rPr>
          <w:rFonts w:ascii="Interstate Mazda Light" w:hAnsi="Interstate Mazda Light"/>
          <w:sz w:val="20"/>
        </w:rPr>
        <w:t>Targas</w:t>
      </w:r>
      <w:proofErr w:type="spellEnd"/>
      <w:r w:rsidRPr="000F0AD6">
        <w:rPr>
          <w:rFonts w:ascii="Interstate Mazda Light" w:hAnsi="Interstate Mazda Light"/>
          <w:sz w:val="20"/>
        </w:rPr>
        <w:t xml:space="preserve"> über den Sitzen stehen. Das Auf- oder Zumachen des Klappdaches funktioniert in wenigen Sekunden auf Knopfdruck – nicht nur im Stand, sondern auch im Rollen bis zu einem Tempo von 10 km/h.</w:t>
      </w:r>
    </w:p>
    <w:p w:rsidR="00AC3CC5" w:rsidRPr="000F0AD6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AC3CC5" w:rsidRDefault="00AC3CC5" w:rsidP="00AC3CC5">
      <w:pPr>
        <w:spacing w:line="360" w:lineRule="auto"/>
        <w:rPr>
          <w:rFonts w:ascii="Interstate Mazda Light" w:hAnsi="Interstate Mazda Light"/>
          <w:sz w:val="20"/>
        </w:rPr>
      </w:pPr>
      <w:r w:rsidRPr="000F0AD6">
        <w:rPr>
          <w:rFonts w:ascii="Interstate Mazda Light" w:hAnsi="Interstate Mazda Light"/>
          <w:sz w:val="20"/>
        </w:rPr>
        <w:t xml:space="preserve">Der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ist die bisher fortschrittlichste Hardtop-Variante der MX-5-Geschichte. Für die ersten beiden Generationen des Mazda MX-5 (1989 bis 2005) gab es zunächst nur manuell montierbare Hardtops als Zubehör. Für die dritte Modellgeneration (2005 – 2015) wurde als Roadster-Coupé erstmals auch ein integriertes, auf Knopfdruck</w:t>
      </w:r>
      <w:r w:rsidR="004F3F8B">
        <w:rPr>
          <w:rFonts w:ascii="Interstate Mazda Light" w:hAnsi="Interstate Mazda Light"/>
          <w:sz w:val="20"/>
        </w:rPr>
        <w:t xml:space="preserve"> faltbares Klappdach angeboten. </w:t>
      </w:r>
      <w:r w:rsidRPr="000F0AD6">
        <w:rPr>
          <w:rFonts w:ascii="Interstate Mazda Light" w:hAnsi="Interstate Mazda Light"/>
          <w:sz w:val="20"/>
        </w:rPr>
        <w:t xml:space="preserve">Jetzt in der vierten Generation geht Mazda noch einen Schritt weiter und bringt mit dem </w:t>
      </w:r>
      <w:proofErr w:type="spellStart"/>
      <w:r w:rsidRPr="000F0AD6">
        <w:rPr>
          <w:rFonts w:ascii="Interstate Mazda Light" w:hAnsi="Interstate Mazda Light"/>
          <w:sz w:val="20"/>
        </w:rPr>
        <w:t>RF</w:t>
      </w:r>
      <w:proofErr w:type="spellEnd"/>
      <w:r w:rsidRPr="000F0AD6">
        <w:rPr>
          <w:rFonts w:ascii="Interstate Mazda Light" w:hAnsi="Interstate Mazda Light"/>
          <w:sz w:val="20"/>
        </w:rPr>
        <w:t xml:space="preserve"> eine MX-5-Version mit völlig eigenständiger</w:t>
      </w:r>
      <w:r>
        <w:rPr>
          <w:rFonts w:ascii="Interstate Mazda Light" w:hAnsi="Interstate Mazda Light"/>
          <w:sz w:val="20"/>
        </w:rPr>
        <w:t>, klappbarer</w:t>
      </w:r>
      <w:r w:rsidRPr="000F0AD6">
        <w:rPr>
          <w:rFonts w:ascii="Interstate Mazda Light" w:hAnsi="Interstate Mazda Light"/>
          <w:sz w:val="20"/>
        </w:rPr>
        <w:t xml:space="preserve"> Dach- und Heckpartie.</w:t>
      </w:r>
      <w:r>
        <w:rPr>
          <w:rFonts w:ascii="Interstate Mazda Light" w:hAnsi="Interstate Mazda Light"/>
          <w:sz w:val="20"/>
        </w:rPr>
        <w:t xml:space="preserve"> </w:t>
      </w:r>
    </w:p>
    <w:p w:rsidR="004F3F8B" w:rsidRDefault="004F3F8B" w:rsidP="00AC3CC5">
      <w:pPr>
        <w:spacing w:line="360" w:lineRule="auto"/>
        <w:rPr>
          <w:rFonts w:ascii="Interstate Mazda Light" w:hAnsi="Interstate Mazda Light"/>
          <w:sz w:val="20"/>
        </w:rPr>
      </w:pPr>
    </w:p>
    <w:p w:rsidR="00B54C31" w:rsidRPr="00203F1D" w:rsidRDefault="004F3F8B" w:rsidP="004F3F8B">
      <w:pPr>
        <w:ind w:right="283"/>
        <w:jc w:val="center"/>
        <w:rPr>
          <w:rFonts w:ascii="Interstate Mazda Light" w:hAnsi="Interstate Mazda Light"/>
          <w:sz w:val="20"/>
          <w:szCs w:val="20"/>
          <w:u w:val="single"/>
        </w:rPr>
      </w:pPr>
      <w:r>
        <w:rPr>
          <w:rFonts w:ascii="Interstate Mazda Light" w:hAnsi="Interstate Mazda Light"/>
          <w:sz w:val="20"/>
        </w:rPr>
        <w:t>+++</w:t>
      </w:r>
    </w:p>
    <w:p w:rsidR="006C3B2C" w:rsidRPr="006A33DF" w:rsidRDefault="00AC3CC5" w:rsidP="00B14821">
      <w:pPr>
        <w:ind w:right="283"/>
        <w:jc w:val="right"/>
        <w:rPr>
          <w:rFonts w:ascii="Interstate Mazda Light" w:hAnsi="Interstate Mazda Light"/>
          <w:sz w:val="18"/>
          <w:szCs w:val="18"/>
          <w:lang w:val="en-GB"/>
        </w:rPr>
      </w:pPr>
      <w:bookmarkStart w:id="0" w:name="_GoBack"/>
      <w:bookmarkEnd w:id="0"/>
      <w:r>
        <w:rPr>
          <w:rFonts w:ascii="Interstate Mazda Light" w:hAnsi="Interstate Mazda Light"/>
          <w:sz w:val="18"/>
          <w:szCs w:val="18"/>
          <w:lang w:val="en-GB"/>
        </w:rPr>
        <w:t xml:space="preserve">New York, </w:t>
      </w:r>
      <w:r w:rsidR="00B14821">
        <w:rPr>
          <w:rFonts w:ascii="Interstate Mazda Light" w:hAnsi="Interstate Mazda Light"/>
          <w:sz w:val="18"/>
          <w:szCs w:val="18"/>
          <w:lang w:val="en-GB"/>
        </w:rPr>
        <w:t xml:space="preserve">Klagenfurt, </w:t>
      </w:r>
      <w:r w:rsidR="004F3F8B">
        <w:rPr>
          <w:rFonts w:ascii="Interstate Mazda Light" w:hAnsi="Interstate Mazda Light"/>
          <w:sz w:val="18"/>
          <w:szCs w:val="18"/>
          <w:lang w:val="en-GB"/>
        </w:rPr>
        <w:t xml:space="preserve">23. </w:t>
      </w:r>
      <w:proofErr w:type="spellStart"/>
      <w:r>
        <w:rPr>
          <w:rFonts w:ascii="Interstate Mazda Light" w:hAnsi="Interstate Mazda Light"/>
          <w:sz w:val="18"/>
          <w:szCs w:val="18"/>
          <w:lang w:val="en-GB"/>
        </w:rPr>
        <w:t>März</w:t>
      </w:r>
      <w:proofErr w:type="spellEnd"/>
      <w:r w:rsidR="00B14821">
        <w:rPr>
          <w:rFonts w:ascii="Interstate Mazda Light" w:hAnsi="Interstate Mazda Light"/>
          <w:sz w:val="18"/>
          <w:szCs w:val="18"/>
          <w:lang w:val="en-GB"/>
        </w:rPr>
        <w:t xml:space="preserve"> 2016</w:t>
      </w:r>
    </w:p>
    <w:sectPr w:rsidR="006C3B2C" w:rsidRPr="006A33DF" w:rsidSect="00E149E2">
      <w:headerReference w:type="default" r:id="rId9"/>
      <w:footerReference w:type="default" r:id="rId10"/>
      <w:pgSz w:w="11900" w:h="16820"/>
      <w:pgMar w:top="2501" w:right="126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290B" w:rsidRDefault="001C290B" w:rsidP="00420EE9">
      <w:r>
        <w:separator/>
      </w:r>
    </w:p>
  </w:endnote>
  <w:endnote w:type="continuationSeparator" w:id="0">
    <w:p w:rsidR="001C290B" w:rsidRDefault="001C290B" w:rsidP="00420E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CC5" w:rsidRPr="000D4835" w:rsidRDefault="00AC3CC5" w:rsidP="000D4835">
    <w:pPr>
      <w:pStyle w:val="berschrift2"/>
      <w:rPr>
        <w:rFonts w:ascii="Interstate Mazda Regular" w:hAnsi="Interstate Mazda Regular"/>
        <w:b w:val="0"/>
        <w:szCs w:val="16"/>
      </w:rPr>
    </w:pPr>
    <w:r>
      <w:rPr>
        <w:rFonts w:ascii="Interstate Mazda Regular" w:hAnsi="Interstate Mazda Regular"/>
        <w:b w:val="0"/>
        <w:szCs w:val="16"/>
      </w:rPr>
      <w:t>PR, Mazda Austria</w:t>
    </w:r>
    <w:r w:rsidRPr="000D4835">
      <w:rPr>
        <w:rFonts w:ascii="Interstate Mazda Regular" w:hAnsi="Interstate Mazda Regular"/>
        <w:b w:val="0"/>
        <w:szCs w:val="16"/>
      </w:rPr>
      <w:t xml:space="preserve"> GmbH</w:t>
    </w:r>
  </w:p>
  <w:p w:rsidR="00AC3CC5" w:rsidRPr="000D4835" w:rsidRDefault="00AC3CC5" w:rsidP="000D4835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Ernst Diez Straße 3 | A 9020 Klagenfurt</w:t>
    </w:r>
  </w:p>
  <w:p w:rsidR="00AC3CC5" w:rsidRPr="000D4835" w:rsidRDefault="00AC3CC5" w:rsidP="000D4835">
    <w:pPr>
      <w:pStyle w:val="BalloonText1"/>
      <w:rPr>
        <w:rFonts w:ascii="Interstate Mazda Light" w:hAnsi="Interstate Mazda Light" w:cs="Arial"/>
        <w:lang w:val="de-DE"/>
      </w:rPr>
    </w:pPr>
    <w:r w:rsidRPr="000D4835">
      <w:rPr>
        <w:rFonts w:ascii="Interstate Mazda Light" w:hAnsi="Interstate Mazda Light" w:cs="Arial"/>
        <w:lang w:val="de-DE"/>
      </w:rPr>
      <w:t>+</w:t>
    </w:r>
    <w:r>
      <w:rPr>
        <w:rFonts w:ascii="Interstate Mazda Light" w:hAnsi="Interstate Mazda Light" w:cs="Arial"/>
        <w:lang w:val="de-DE"/>
      </w:rPr>
      <w:t xml:space="preserve">43 463 3888-223 </w:t>
    </w:r>
  </w:p>
  <w:p w:rsidR="00AC3CC5" w:rsidRPr="000D4835" w:rsidRDefault="00AC3CC5" w:rsidP="000D4835">
    <w:pPr>
      <w:pStyle w:val="Fuzeile"/>
      <w:rPr>
        <w:rFonts w:ascii="Interstate Mazda Light" w:hAnsi="Interstate Mazda Light"/>
        <w:sz w:val="16"/>
        <w:szCs w:val="16"/>
      </w:rPr>
    </w:pPr>
    <w:r>
      <w:rPr>
        <w:rFonts w:ascii="Interstate Mazda Light" w:hAnsi="Interstate Mazda Light" w:cs="Arial"/>
        <w:noProof/>
        <w:color w:val="3366FF"/>
        <w:sz w:val="16"/>
        <w:szCs w:val="16"/>
        <w:u w:val="singl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pr@mazda.at</w:t>
      </w:r>
    </w:hyperlink>
    <w:r>
      <w:rPr>
        <w:rFonts w:ascii="Interstate Mazda Light" w:hAnsi="Interstate Mazda Light" w:cs="Arial"/>
        <w:sz w:val="16"/>
        <w:szCs w:val="16"/>
      </w:rPr>
      <w:t xml:space="preserve"> </w:t>
    </w:r>
    <w:r w:rsidRPr="000D4835">
      <w:rPr>
        <w:rFonts w:ascii="Interstate Mazda Light" w:hAnsi="Interstate Mazda Light" w:cs="Arial"/>
        <w:color w:val="3366FF"/>
        <w:sz w:val="16"/>
        <w:szCs w:val="16"/>
      </w:rPr>
      <w:t xml:space="preserve">| </w:t>
    </w:r>
    <w:hyperlink r:id="rId3" w:history="1">
      <w:r w:rsidRPr="003D2D80">
        <w:rPr>
          <w:rStyle w:val="Hyperlink"/>
          <w:rFonts w:ascii="Interstate Mazda Light" w:hAnsi="Interstate Mazda Light" w:cs="Arial"/>
          <w:sz w:val="16"/>
          <w:szCs w:val="16"/>
        </w:rPr>
        <w:t>www.mazda-newsroom.at</w:t>
      </w:r>
    </w:hyperlink>
    <w:r>
      <w:t xml:space="preserve"> </w:t>
    </w:r>
    <w:r w:rsidRPr="002F5DE9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290B" w:rsidRDefault="001C290B" w:rsidP="00420EE9">
      <w:r>
        <w:separator/>
      </w:r>
    </w:p>
  </w:footnote>
  <w:footnote w:type="continuationSeparator" w:id="0">
    <w:p w:rsidR="001C290B" w:rsidRDefault="001C290B" w:rsidP="00420E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CC5" w:rsidRDefault="00AC3CC5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</w:rPr>
      <w:drawing>
        <wp:anchor distT="0" distB="0" distL="114300" distR="114300" simplePos="0" relativeHeight="251658240" behindDoc="0" locked="1" layoutInCell="0" allowOverlap="0">
          <wp:simplePos x="0" y="0"/>
          <wp:positionH relativeFrom="margin">
            <wp:posOffset>5337810</wp:posOffset>
          </wp:positionH>
          <wp:positionV relativeFrom="margin">
            <wp:posOffset>-1252220</wp:posOffset>
          </wp:positionV>
          <wp:extent cx="826135" cy="758825"/>
          <wp:effectExtent l="19050" t="0" r="0" b="0"/>
          <wp:wrapNone/>
          <wp:docPr id="1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613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3CC5" w:rsidRPr="009C4B57" w:rsidRDefault="00AC3CC5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</w:pPr>
    <w:r>
      <w:rPr>
        <w:rFonts w:ascii="Interstate Mazda Bold" w:hAnsi="Interstate Mazda Bold"/>
        <w:color w:val="808080" w:themeColor="background1" w:themeShade="80"/>
        <w:sz w:val="34"/>
        <w:szCs w:val="34"/>
        <w:lang w:val="en-US"/>
      </w:rPr>
      <w:t>News</w:t>
    </w:r>
  </w:p>
  <w:p w:rsidR="00AC3CC5" w:rsidRPr="009C4B57" w:rsidRDefault="00AC3CC5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en-US"/>
      </w:rPr>
    </w:pPr>
    <w:r w:rsidRPr="009C4B57">
      <w:rPr>
        <w:rFonts w:ascii="Interstate Mazda Regular" w:hAnsi="Interstate Mazda Regular"/>
        <w:sz w:val="27"/>
        <w:szCs w:val="27"/>
        <w:lang w:val="en-US"/>
      </w:rPr>
      <w:t xml:space="preserve">Mazda </w:t>
    </w:r>
    <w:r>
      <w:rPr>
        <w:rFonts w:ascii="Interstate Mazda Regular" w:hAnsi="Interstate Mazda Regular"/>
        <w:sz w:val="27"/>
        <w:szCs w:val="27"/>
        <w:lang w:val="en-US"/>
      </w:rPr>
      <w:t>Austria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7076D0"/>
    <w:multiLevelType w:val="hybridMultilevel"/>
    <w:tmpl w:val="5CFA6B2A"/>
    <w:lvl w:ilvl="0" w:tplc="C2C45320">
      <w:numFmt w:val="bullet"/>
      <w:lvlText w:val="•"/>
      <w:lvlJc w:val="left"/>
      <w:pPr>
        <w:ind w:left="720" w:hanging="360"/>
      </w:pPr>
      <w:rPr>
        <w:rFonts w:ascii="Interstate Mazda Regular" w:eastAsiaTheme="minorEastAsia" w:hAnsi="Interstate Mazda Regular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11DE0"/>
    <w:multiLevelType w:val="hybridMultilevel"/>
    <w:tmpl w:val="B62E7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C70089"/>
    <w:multiLevelType w:val="hybridMultilevel"/>
    <w:tmpl w:val="71F2C7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284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D80"/>
    <w:rsid w:val="00002346"/>
    <w:rsid w:val="00021202"/>
    <w:rsid w:val="0004574C"/>
    <w:rsid w:val="00055A4C"/>
    <w:rsid w:val="00061D58"/>
    <w:rsid w:val="00065F6C"/>
    <w:rsid w:val="00075463"/>
    <w:rsid w:val="000872EE"/>
    <w:rsid w:val="00095754"/>
    <w:rsid w:val="000A23B5"/>
    <w:rsid w:val="000A3BBE"/>
    <w:rsid w:val="000B599C"/>
    <w:rsid w:val="000B65C4"/>
    <w:rsid w:val="000D28B7"/>
    <w:rsid w:val="000D4835"/>
    <w:rsid w:val="001750DB"/>
    <w:rsid w:val="00194555"/>
    <w:rsid w:val="0019632C"/>
    <w:rsid w:val="001A62F6"/>
    <w:rsid w:val="001C290B"/>
    <w:rsid w:val="001D77EE"/>
    <w:rsid w:val="00203F1D"/>
    <w:rsid w:val="0020715C"/>
    <w:rsid w:val="002313BC"/>
    <w:rsid w:val="0024214A"/>
    <w:rsid w:val="0026688D"/>
    <w:rsid w:val="00281080"/>
    <w:rsid w:val="00282AF8"/>
    <w:rsid w:val="002D1211"/>
    <w:rsid w:val="002E6DD1"/>
    <w:rsid w:val="002F5DE9"/>
    <w:rsid w:val="003105A4"/>
    <w:rsid w:val="00322E93"/>
    <w:rsid w:val="0032617A"/>
    <w:rsid w:val="003352AE"/>
    <w:rsid w:val="0034143A"/>
    <w:rsid w:val="00343EC8"/>
    <w:rsid w:val="0037515C"/>
    <w:rsid w:val="003821B4"/>
    <w:rsid w:val="00397D7D"/>
    <w:rsid w:val="003A3E26"/>
    <w:rsid w:val="003D0F1D"/>
    <w:rsid w:val="003D23FE"/>
    <w:rsid w:val="00416870"/>
    <w:rsid w:val="00420EE9"/>
    <w:rsid w:val="00423688"/>
    <w:rsid w:val="00436C7F"/>
    <w:rsid w:val="0044161F"/>
    <w:rsid w:val="004561EE"/>
    <w:rsid w:val="004649DE"/>
    <w:rsid w:val="00492428"/>
    <w:rsid w:val="0049369B"/>
    <w:rsid w:val="004A71B4"/>
    <w:rsid w:val="004B207C"/>
    <w:rsid w:val="004C4556"/>
    <w:rsid w:val="004C672C"/>
    <w:rsid w:val="004E6F52"/>
    <w:rsid w:val="004F3F8B"/>
    <w:rsid w:val="0051357C"/>
    <w:rsid w:val="005250AB"/>
    <w:rsid w:val="0053093D"/>
    <w:rsid w:val="005406B2"/>
    <w:rsid w:val="00550962"/>
    <w:rsid w:val="00583875"/>
    <w:rsid w:val="0058697B"/>
    <w:rsid w:val="00594E65"/>
    <w:rsid w:val="005B1228"/>
    <w:rsid w:val="005D16BF"/>
    <w:rsid w:val="005F20F7"/>
    <w:rsid w:val="00624D80"/>
    <w:rsid w:val="00625288"/>
    <w:rsid w:val="00650EA7"/>
    <w:rsid w:val="00660A41"/>
    <w:rsid w:val="00670FD3"/>
    <w:rsid w:val="0068430E"/>
    <w:rsid w:val="00691EAB"/>
    <w:rsid w:val="006A33DF"/>
    <w:rsid w:val="006C3B2C"/>
    <w:rsid w:val="006D3127"/>
    <w:rsid w:val="006F2696"/>
    <w:rsid w:val="007024F7"/>
    <w:rsid w:val="0070283F"/>
    <w:rsid w:val="00712FAD"/>
    <w:rsid w:val="00723D84"/>
    <w:rsid w:val="0073089B"/>
    <w:rsid w:val="00751342"/>
    <w:rsid w:val="00761C44"/>
    <w:rsid w:val="007D0BB7"/>
    <w:rsid w:val="007E62A1"/>
    <w:rsid w:val="00802A2B"/>
    <w:rsid w:val="00806D2E"/>
    <w:rsid w:val="00812BE5"/>
    <w:rsid w:val="008361E6"/>
    <w:rsid w:val="00842343"/>
    <w:rsid w:val="00847D31"/>
    <w:rsid w:val="00850939"/>
    <w:rsid w:val="0085755B"/>
    <w:rsid w:val="00867527"/>
    <w:rsid w:val="00871AAF"/>
    <w:rsid w:val="00895E45"/>
    <w:rsid w:val="008A135B"/>
    <w:rsid w:val="008A64F6"/>
    <w:rsid w:val="008C3EE6"/>
    <w:rsid w:val="008E0AC7"/>
    <w:rsid w:val="008E2DAA"/>
    <w:rsid w:val="008E52B0"/>
    <w:rsid w:val="008F3A84"/>
    <w:rsid w:val="008F61B8"/>
    <w:rsid w:val="008F7A1E"/>
    <w:rsid w:val="00901A12"/>
    <w:rsid w:val="0090319F"/>
    <w:rsid w:val="00954671"/>
    <w:rsid w:val="00956E78"/>
    <w:rsid w:val="00983AED"/>
    <w:rsid w:val="00986EA3"/>
    <w:rsid w:val="009A116B"/>
    <w:rsid w:val="009A462C"/>
    <w:rsid w:val="009A6968"/>
    <w:rsid w:val="009C4B57"/>
    <w:rsid w:val="009C56C2"/>
    <w:rsid w:val="009D1C37"/>
    <w:rsid w:val="009F435A"/>
    <w:rsid w:val="00A35B74"/>
    <w:rsid w:val="00A409FB"/>
    <w:rsid w:val="00A6693D"/>
    <w:rsid w:val="00A67A54"/>
    <w:rsid w:val="00A74F02"/>
    <w:rsid w:val="00A75198"/>
    <w:rsid w:val="00A8683D"/>
    <w:rsid w:val="00AA2AB4"/>
    <w:rsid w:val="00AB010C"/>
    <w:rsid w:val="00AB1F36"/>
    <w:rsid w:val="00AC3CC5"/>
    <w:rsid w:val="00AD4B6B"/>
    <w:rsid w:val="00AF0973"/>
    <w:rsid w:val="00B14821"/>
    <w:rsid w:val="00B217E0"/>
    <w:rsid w:val="00B402A4"/>
    <w:rsid w:val="00B51B6C"/>
    <w:rsid w:val="00B54C31"/>
    <w:rsid w:val="00B71F60"/>
    <w:rsid w:val="00BA23E8"/>
    <w:rsid w:val="00BE223D"/>
    <w:rsid w:val="00BF1E94"/>
    <w:rsid w:val="00BF59D1"/>
    <w:rsid w:val="00BF67AC"/>
    <w:rsid w:val="00BF790A"/>
    <w:rsid w:val="00C04969"/>
    <w:rsid w:val="00C07A98"/>
    <w:rsid w:val="00C67681"/>
    <w:rsid w:val="00C747B8"/>
    <w:rsid w:val="00C7715A"/>
    <w:rsid w:val="00C849C3"/>
    <w:rsid w:val="00C87958"/>
    <w:rsid w:val="00C87E3C"/>
    <w:rsid w:val="00C90CC6"/>
    <w:rsid w:val="00CB78F8"/>
    <w:rsid w:val="00CC046F"/>
    <w:rsid w:val="00CC7DB3"/>
    <w:rsid w:val="00CD6164"/>
    <w:rsid w:val="00D0656E"/>
    <w:rsid w:val="00D12A18"/>
    <w:rsid w:val="00D14A74"/>
    <w:rsid w:val="00D319C1"/>
    <w:rsid w:val="00D356FA"/>
    <w:rsid w:val="00D52A20"/>
    <w:rsid w:val="00D6762F"/>
    <w:rsid w:val="00D71DA9"/>
    <w:rsid w:val="00D864C0"/>
    <w:rsid w:val="00D91295"/>
    <w:rsid w:val="00DA4636"/>
    <w:rsid w:val="00DB0C80"/>
    <w:rsid w:val="00DB3D49"/>
    <w:rsid w:val="00DC509E"/>
    <w:rsid w:val="00DD0160"/>
    <w:rsid w:val="00DD6943"/>
    <w:rsid w:val="00DF01E8"/>
    <w:rsid w:val="00DF0F88"/>
    <w:rsid w:val="00E149E2"/>
    <w:rsid w:val="00E238AA"/>
    <w:rsid w:val="00E261EE"/>
    <w:rsid w:val="00E50397"/>
    <w:rsid w:val="00E66B2C"/>
    <w:rsid w:val="00E940E5"/>
    <w:rsid w:val="00EA5296"/>
    <w:rsid w:val="00EB4F75"/>
    <w:rsid w:val="00EF6046"/>
    <w:rsid w:val="00F06D34"/>
    <w:rsid w:val="00F12D54"/>
    <w:rsid w:val="00F441D7"/>
    <w:rsid w:val="00F45E80"/>
    <w:rsid w:val="00F46336"/>
    <w:rsid w:val="00F66EDF"/>
    <w:rsid w:val="00FA436C"/>
    <w:rsid w:val="00FC0FC1"/>
    <w:rsid w:val="00FD3F39"/>
    <w:rsid w:val="00FD63B1"/>
    <w:rsid w:val="00FE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A4636"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B1F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Gruformel">
    <w:name w:val="Closing"/>
    <w:basedOn w:val="Standard"/>
    <w:link w:val="GruformelZchn"/>
    <w:uiPriority w:val="99"/>
    <w:rsid w:val="00E50397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E50397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paragraph" w:styleId="Listenabsatz">
    <w:name w:val="List Paragraph"/>
    <w:basedOn w:val="Standard"/>
    <w:uiPriority w:val="34"/>
    <w:qFormat/>
    <w:rsid w:val="009D1C37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B1F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3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3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3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3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3E26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2E6D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7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da-newsroom.at/artikel/184-neu-als-fastback-mazda-mx-5-r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newsroom.at/" TargetMode="External"/><Relationship Id="rId2" Type="http://schemas.openxmlformats.org/officeDocument/2006/relationships/hyperlink" Target="mailto:pr@mazda.at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40C8B8-F36D-433D-84BF-37E8A526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1847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Deimel</cp:lastModifiedBy>
  <cp:revision>5</cp:revision>
  <cp:lastPrinted>2016-03-22T15:14:00Z</cp:lastPrinted>
  <dcterms:created xsi:type="dcterms:W3CDTF">2016-03-17T15:36:00Z</dcterms:created>
  <dcterms:modified xsi:type="dcterms:W3CDTF">2016-03-22T15:18:00Z</dcterms:modified>
</cp:coreProperties>
</file>