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08" w:rsidRDefault="003F6308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</w:p>
    <w:p w:rsidR="007E4E44" w:rsidRDefault="009B1618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hyperlink r:id="rId8" w:history="1">
        <w:r w:rsidR="003F6308" w:rsidRPr="00FA499D">
          <w:rPr>
            <w:rStyle w:val="Hyperlink"/>
            <w:rFonts w:ascii="Interstate Mazda Regular" w:hAnsi="Interstate Mazda Regular" w:cstheme="minorBidi"/>
            <w:sz w:val="20"/>
            <w:szCs w:val="20"/>
          </w:rPr>
          <w:t>www.mazda-newsroom.at/artikel/212-mazda-glucksdrive-tage</w:t>
        </w:r>
      </w:hyperlink>
    </w:p>
    <w:p w:rsidR="00AC3CC5" w:rsidRPr="007E4E44" w:rsidRDefault="006508F6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  <w:lang w:val="de-AT"/>
        </w:rPr>
      </w:pPr>
      <w:r w:rsidRPr="007E4E44">
        <w:rPr>
          <w:rFonts w:ascii="Interstate Mazda Regular" w:hAnsi="Interstate Mazda Regular"/>
          <w:sz w:val="36"/>
          <w:szCs w:val="36"/>
        </w:rPr>
        <w:t>Mazda Glücksdrive Tage</w:t>
      </w:r>
    </w:p>
    <w:p w:rsidR="006508F6" w:rsidRPr="007E4E44" w:rsidRDefault="00DC64B0" w:rsidP="00AC3CC5">
      <w:pPr>
        <w:spacing w:line="360" w:lineRule="auto"/>
        <w:rPr>
          <w:rFonts w:ascii="Interstate Mazda Regular" w:hAnsi="Interstate Mazda Regular"/>
          <w:sz w:val="20"/>
        </w:rPr>
      </w:pPr>
      <w:r w:rsidRPr="007E4E44">
        <w:rPr>
          <w:rFonts w:ascii="Interstate Mazda Regular" w:hAnsi="Interstate Mazda Regular"/>
          <w:sz w:val="20"/>
        </w:rPr>
        <w:t xml:space="preserve">Zwischen 12. und 24. September nehmen alle Mazda Neuwagenkäufer einen Sofortgewinn im Wert zwischen </w:t>
      </w:r>
      <w:r w:rsidR="00F74002">
        <w:rPr>
          <w:rFonts w:ascii="Interstate Mazda Regular" w:hAnsi="Interstate Mazda Regular"/>
          <w:sz w:val="20"/>
        </w:rPr>
        <w:t>36</w:t>
      </w:r>
      <w:r w:rsidR="00481B8F">
        <w:rPr>
          <w:rFonts w:ascii="Interstate Mazda Regular" w:hAnsi="Interstate Mazda Regular"/>
          <w:sz w:val="20"/>
        </w:rPr>
        <w:t>0</w:t>
      </w:r>
      <w:r w:rsidRPr="007E4E44">
        <w:rPr>
          <w:rFonts w:ascii="Interstate Mazda Regular" w:hAnsi="Interstate Mazda Regular"/>
          <w:sz w:val="20"/>
        </w:rPr>
        <w:t xml:space="preserve"> und 1.900 Euro mit nach Hause. Obendrein werden drei Kunden ausgelost, die den gesamten Kaufpreis ihres Mazda Modells zurückbekommen. </w:t>
      </w:r>
    </w:p>
    <w:p w:rsidR="006508F6" w:rsidRDefault="006508F6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795EB9" w:rsidRDefault="00795EB9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Mazda bringt nicht nur Fahrspaß, sondern auch Glück. Während der Glücksdrive Tage von 12. bis 24. September können alle Neuwagenkäufer beim Händler am </w:t>
      </w:r>
      <w:proofErr w:type="spellStart"/>
      <w:r>
        <w:rPr>
          <w:rFonts w:ascii="Interstate Mazda Light" w:hAnsi="Interstate Mazda Light"/>
          <w:sz w:val="20"/>
        </w:rPr>
        <w:t>iPad</w:t>
      </w:r>
      <w:proofErr w:type="spellEnd"/>
      <w:r>
        <w:rPr>
          <w:rFonts w:ascii="Interstate Mazda Light" w:hAnsi="Interstate Mazda Light"/>
          <w:sz w:val="20"/>
        </w:rPr>
        <w:t xml:space="preserve"> das virtuelle Glücksrad drehen. Alle, die mitspielen, nehmen zusammen mit </w:t>
      </w:r>
      <w:r w:rsidR="00145DD0">
        <w:rPr>
          <w:rFonts w:ascii="Interstate Mazda Light" w:hAnsi="Interstate Mazda Light"/>
          <w:sz w:val="20"/>
        </w:rPr>
        <w:t>ihrem</w:t>
      </w:r>
      <w:r>
        <w:rPr>
          <w:rFonts w:ascii="Interstate Mazda Light" w:hAnsi="Interstate Mazda Light"/>
          <w:sz w:val="20"/>
        </w:rPr>
        <w:t xml:space="preserve"> brandneuen Mazda </w:t>
      </w:r>
      <w:r w:rsidR="00145DD0">
        <w:rPr>
          <w:rFonts w:ascii="Interstate Mazda Light" w:hAnsi="Interstate Mazda Light"/>
          <w:sz w:val="20"/>
        </w:rPr>
        <w:t xml:space="preserve">auch </w:t>
      </w:r>
      <w:r>
        <w:rPr>
          <w:rFonts w:ascii="Interstate Mazda Light" w:hAnsi="Interstate Mazda Light"/>
          <w:sz w:val="20"/>
        </w:rPr>
        <w:t xml:space="preserve">noch einen Sofortgewinn mit nach Hause. Als Preise warten Winterkompletträder, Zubehörgutscheine, </w:t>
      </w:r>
      <w:proofErr w:type="spellStart"/>
      <w:r>
        <w:rPr>
          <w:rFonts w:ascii="Interstate Mazda Light" w:hAnsi="Interstate Mazda Light"/>
          <w:sz w:val="20"/>
        </w:rPr>
        <w:t>Navi</w:t>
      </w:r>
      <w:proofErr w:type="spellEnd"/>
      <w:r>
        <w:rPr>
          <w:rFonts w:ascii="Interstate Mazda Light" w:hAnsi="Interstate Mazda Light"/>
          <w:sz w:val="20"/>
        </w:rPr>
        <w:t xml:space="preserve">-Software, Garantie-Verlängerung oder Finanzierungsboni. Diese Sofortgewinne haben Werte zwischen </w:t>
      </w:r>
      <w:r w:rsidR="00F74002">
        <w:rPr>
          <w:rFonts w:ascii="Interstate Mazda Light" w:hAnsi="Interstate Mazda Light"/>
          <w:sz w:val="20"/>
        </w:rPr>
        <w:t>36</w:t>
      </w:r>
      <w:r w:rsidR="00481B8F">
        <w:rPr>
          <w:rFonts w:ascii="Interstate Mazda Light" w:hAnsi="Interstate Mazda Light"/>
          <w:sz w:val="20"/>
        </w:rPr>
        <w:t>0</w:t>
      </w:r>
      <w:r>
        <w:rPr>
          <w:rFonts w:ascii="Interstate Mazda Light" w:hAnsi="Interstate Mazda Light"/>
          <w:sz w:val="20"/>
        </w:rPr>
        <w:t xml:space="preserve"> und 1.900 Euro. </w:t>
      </w:r>
      <w:r w:rsidR="00513B47">
        <w:rPr>
          <w:rFonts w:ascii="Interstate Mazda Light" w:hAnsi="Interstate Mazda Light"/>
          <w:sz w:val="20"/>
        </w:rPr>
        <w:t xml:space="preserve">Darüber hinaus </w:t>
      </w:r>
      <w:r w:rsidR="00145DD0">
        <w:rPr>
          <w:rFonts w:ascii="Interstate Mazda Light" w:hAnsi="Interstate Mazda Light"/>
          <w:sz w:val="20"/>
        </w:rPr>
        <w:t>gibt es für</w:t>
      </w:r>
      <w:r w:rsidR="00513B47">
        <w:rPr>
          <w:rFonts w:ascii="Interstate Mazda Light" w:hAnsi="Interstate Mazda Light"/>
          <w:sz w:val="20"/>
        </w:rPr>
        <w:t xml:space="preserve"> alle Glücksdrive-Kunden die Chance, ihren neuen Mazda gratis zu bekommen. Denn österreichweit werden </w:t>
      </w:r>
      <w:r w:rsidR="00145DD0">
        <w:rPr>
          <w:rFonts w:ascii="Interstate Mazda Light" w:hAnsi="Interstate Mazda Light"/>
          <w:sz w:val="20"/>
        </w:rPr>
        <w:t>schließlich</w:t>
      </w:r>
      <w:r w:rsidR="00513B47">
        <w:rPr>
          <w:rFonts w:ascii="Interstate Mazda Light" w:hAnsi="Interstate Mazda Light"/>
          <w:sz w:val="20"/>
        </w:rPr>
        <w:t xml:space="preserve"> drei Kunden gelost, die den Kaufpreis ihres Mazda Modells zurück erstattet bekommen.</w:t>
      </w:r>
    </w:p>
    <w:p w:rsidR="00513B47" w:rsidRDefault="00513B47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795EB9" w:rsidRDefault="00513B47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Parallel zu den Glücksdrive Tagen laufen im Herbst noch weitere lohnende Mazda-Aktionen. All jene, die beim Neuwagenkauf ihren alten Gebrauchten</w:t>
      </w:r>
      <w:r w:rsidR="00145DD0">
        <w:rPr>
          <w:rFonts w:ascii="Interstate Mazda Light" w:hAnsi="Interstate Mazda Light"/>
          <w:sz w:val="20"/>
        </w:rPr>
        <w:t xml:space="preserve"> eintauschen und ein Mazda Finanzierungsangebot nutzen</w:t>
      </w:r>
      <w:r>
        <w:rPr>
          <w:rFonts w:ascii="Interstate Mazda Light" w:hAnsi="Interstate Mazda Light"/>
          <w:sz w:val="20"/>
        </w:rPr>
        <w:t>, bekommen Boni von maximal 4.000 Euro gutgeschrieben. Auf Mazda3 Interessenten wartet außerdem das neue All-In-Leasing, bei dem sämtliche Kosten in einer monatlichen Pauschale inkludiert sind. E</w:t>
      </w:r>
      <w:r w:rsidRPr="00513B47">
        <w:rPr>
          <w:rFonts w:ascii="Interstate Mazda Light" w:hAnsi="Interstate Mazda Light"/>
          <w:sz w:val="20"/>
        </w:rPr>
        <w:t>in Mazda3 mit 100 PS</w:t>
      </w:r>
      <w:r>
        <w:rPr>
          <w:rFonts w:ascii="Interstate Mazda Light" w:hAnsi="Interstate Mazda Light"/>
          <w:sz w:val="20"/>
        </w:rPr>
        <w:t xml:space="preserve"> zum Beispiel lässt sich damit jetzt </w:t>
      </w:r>
      <w:r w:rsidRPr="00513B47">
        <w:rPr>
          <w:rFonts w:ascii="Interstate Mazda Light" w:hAnsi="Interstate Mazda Light"/>
          <w:sz w:val="20"/>
        </w:rPr>
        <w:t xml:space="preserve"> über die Nutzungsdauer von drei Jahren </w:t>
      </w:r>
      <w:r>
        <w:rPr>
          <w:rFonts w:ascii="Interstate Mazda Light" w:hAnsi="Interstate Mazda Light"/>
          <w:sz w:val="20"/>
        </w:rPr>
        <w:t>um 299 Euro pro Monat</w:t>
      </w:r>
      <w:r w:rsidRPr="00513B47">
        <w:rPr>
          <w:rFonts w:ascii="Interstate Mazda Light" w:hAnsi="Interstate Mazda Light"/>
          <w:sz w:val="20"/>
        </w:rPr>
        <w:t xml:space="preserve"> fahren. Extra Kosten fallen nur mehr an der Tankstelle und für alltägliche Betriebsmittel an.</w:t>
      </w:r>
    </w:p>
    <w:p w:rsidR="00145DD0" w:rsidRDefault="00145DD0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3F6308" w:rsidRDefault="003F6308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145DD0" w:rsidRDefault="00145DD0" w:rsidP="00145DD0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D4379A" w:rsidRDefault="00D4379A" w:rsidP="00AC3CC5">
      <w:pPr>
        <w:spacing w:line="360" w:lineRule="auto"/>
        <w:rPr>
          <w:rFonts w:ascii="Interstate Mazda Light" w:hAnsi="Interstate Mazda Light"/>
          <w:sz w:val="20"/>
        </w:rPr>
      </w:pPr>
      <w:bookmarkStart w:id="0" w:name="_GoBack"/>
      <w:bookmarkEnd w:id="0"/>
    </w:p>
    <w:p w:rsidR="00D86068" w:rsidRDefault="00D86068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D86068" w:rsidRDefault="00D86068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D86068" w:rsidRDefault="00D86068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307D5C" w:rsidRDefault="00307D5C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0B0E4A" w:rsidRDefault="00307D5C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 </w:t>
      </w:r>
    </w:p>
    <w:p w:rsidR="001E7100" w:rsidRDefault="001E7100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0B0E4A" w:rsidRDefault="000B0E4A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CD5201" w:rsidRDefault="006508F6" w:rsidP="000B0E4A">
      <w:pPr>
        <w:spacing w:line="360" w:lineRule="auto"/>
        <w:rPr>
          <w:rFonts w:ascii="Interstate Mazda Light" w:hAnsi="Interstate Mazda Light"/>
          <w:sz w:val="20"/>
        </w:rPr>
      </w:pPr>
      <w:r w:rsidRPr="006508F6">
        <w:rPr>
          <w:rFonts w:ascii="Interstate Mazda Light" w:hAnsi="Interstate Mazda Light"/>
          <w:sz w:val="20"/>
        </w:rPr>
        <w:lastRenderedPageBreak/>
        <w:t xml:space="preserve"> </w:t>
      </w:r>
    </w:p>
    <w:p w:rsidR="00CD5201" w:rsidRPr="000F0AD6" w:rsidRDefault="00CD5201" w:rsidP="00AC3CC5">
      <w:pPr>
        <w:spacing w:line="360" w:lineRule="auto"/>
        <w:rPr>
          <w:rFonts w:ascii="Interstate Mazda Light" w:hAnsi="Interstate Mazda Light"/>
          <w:sz w:val="20"/>
        </w:rPr>
      </w:pPr>
    </w:p>
    <w:sectPr w:rsidR="00CD5201" w:rsidRPr="000F0AD6" w:rsidSect="00E149E2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888" w:rsidRDefault="00CE1888" w:rsidP="00420EE9">
      <w:r>
        <w:separator/>
      </w:r>
    </w:p>
  </w:endnote>
  <w:endnote w:type="continuationSeparator" w:id="0">
    <w:p w:rsidR="00CE1888" w:rsidRDefault="00CE1888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B47" w:rsidRPr="000D4835" w:rsidRDefault="00513B47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513B47" w:rsidRPr="000D4835" w:rsidRDefault="00513B47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513B47" w:rsidRPr="000D4835" w:rsidRDefault="00513B47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513B47" w:rsidRPr="000D4835" w:rsidRDefault="00513B47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888" w:rsidRDefault="00CE1888" w:rsidP="00420EE9">
      <w:r>
        <w:separator/>
      </w:r>
    </w:p>
  </w:footnote>
  <w:footnote w:type="continuationSeparator" w:id="0">
    <w:p w:rsidR="00CE1888" w:rsidRDefault="00CE1888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B47" w:rsidRDefault="00513B47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3B47" w:rsidRPr="009C4B57" w:rsidRDefault="00513B47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513B47" w:rsidRPr="009C4B57" w:rsidRDefault="00513B47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284"/>
  <w:hyphenationZone w:val="425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A3BBE"/>
    <w:rsid w:val="000B0E4A"/>
    <w:rsid w:val="000B599C"/>
    <w:rsid w:val="000B65C4"/>
    <w:rsid w:val="000D28B7"/>
    <w:rsid w:val="000D4835"/>
    <w:rsid w:val="00145DD0"/>
    <w:rsid w:val="001750DB"/>
    <w:rsid w:val="00194555"/>
    <w:rsid w:val="0019632C"/>
    <w:rsid w:val="001A07CD"/>
    <w:rsid w:val="001A62F6"/>
    <w:rsid w:val="001C290B"/>
    <w:rsid w:val="001D77EE"/>
    <w:rsid w:val="001E7100"/>
    <w:rsid w:val="00203F1D"/>
    <w:rsid w:val="0020715C"/>
    <w:rsid w:val="002313BC"/>
    <w:rsid w:val="0024214A"/>
    <w:rsid w:val="0026688D"/>
    <w:rsid w:val="00273761"/>
    <w:rsid w:val="00281080"/>
    <w:rsid w:val="00282AF8"/>
    <w:rsid w:val="002C1794"/>
    <w:rsid w:val="002D1211"/>
    <w:rsid w:val="002E6DD1"/>
    <w:rsid w:val="002F5DE9"/>
    <w:rsid w:val="00307D5C"/>
    <w:rsid w:val="003105A4"/>
    <w:rsid w:val="003148EB"/>
    <w:rsid w:val="00322E93"/>
    <w:rsid w:val="0032617A"/>
    <w:rsid w:val="0033359A"/>
    <w:rsid w:val="003352AE"/>
    <w:rsid w:val="0034143A"/>
    <w:rsid w:val="00343EC8"/>
    <w:rsid w:val="0037515C"/>
    <w:rsid w:val="003821B4"/>
    <w:rsid w:val="00384E18"/>
    <w:rsid w:val="00397D7D"/>
    <w:rsid w:val="003A3E26"/>
    <w:rsid w:val="003D0F1D"/>
    <w:rsid w:val="003D23FE"/>
    <w:rsid w:val="003F6308"/>
    <w:rsid w:val="0041500A"/>
    <w:rsid w:val="00416870"/>
    <w:rsid w:val="00420EE9"/>
    <w:rsid w:val="00423688"/>
    <w:rsid w:val="00436C7F"/>
    <w:rsid w:val="0044161F"/>
    <w:rsid w:val="004561EE"/>
    <w:rsid w:val="004649DE"/>
    <w:rsid w:val="004755BA"/>
    <w:rsid w:val="00481B8F"/>
    <w:rsid w:val="00492428"/>
    <w:rsid w:val="0049369B"/>
    <w:rsid w:val="004A71B4"/>
    <w:rsid w:val="004B207C"/>
    <w:rsid w:val="004C4556"/>
    <w:rsid w:val="004C672C"/>
    <w:rsid w:val="004E6F52"/>
    <w:rsid w:val="004F3F8B"/>
    <w:rsid w:val="0051357C"/>
    <w:rsid w:val="00513B47"/>
    <w:rsid w:val="005250AB"/>
    <w:rsid w:val="0053093D"/>
    <w:rsid w:val="005406B2"/>
    <w:rsid w:val="00550962"/>
    <w:rsid w:val="00583875"/>
    <w:rsid w:val="0058697B"/>
    <w:rsid w:val="00587F6A"/>
    <w:rsid w:val="00594E65"/>
    <w:rsid w:val="005B1228"/>
    <w:rsid w:val="005D16BF"/>
    <w:rsid w:val="005F20F7"/>
    <w:rsid w:val="00624D80"/>
    <w:rsid w:val="00625288"/>
    <w:rsid w:val="006508F6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089B"/>
    <w:rsid w:val="00751342"/>
    <w:rsid w:val="00755A99"/>
    <w:rsid w:val="00761C44"/>
    <w:rsid w:val="00795EB9"/>
    <w:rsid w:val="007D0BB7"/>
    <w:rsid w:val="007E4E44"/>
    <w:rsid w:val="007E62A1"/>
    <w:rsid w:val="00802A2B"/>
    <w:rsid w:val="00806D2E"/>
    <w:rsid w:val="00812BE5"/>
    <w:rsid w:val="008361E6"/>
    <w:rsid w:val="00842343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B1618"/>
    <w:rsid w:val="009C4B57"/>
    <w:rsid w:val="009C56C2"/>
    <w:rsid w:val="009D1C37"/>
    <w:rsid w:val="009F435A"/>
    <w:rsid w:val="00A35B74"/>
    <w:rsid w:val="00A409FB"/>
    <w:rsid w:val="00A6693D"/>
    <w:rsid w:val="00A67A54"/>
    <w:rsid w:val="00A72464"/>
    <w:rsid w:val="00A74F02"/>
    <w:rsid w:val="00A75198"/>
    <w:rsid w:val="00A8683D"/>
    <w:rsid w:val="00AA2AB4"/>
    <w:rsid w:val="00AA3FE5"/>
    <w:rsid w:val="00AB010C"/>
    <w:rsid w:val="00AB1F36"/>
    <w:rsid w:val="00AB2DDC"/>
    <w:rsid w:val="00AC3CC5"/>
    <w:rsid w:val="00AC7A0F"/>
    <w:rsid w:val="00AD4B6B"/>
    <w:rsid w:val="00AF0973"/>
    <w:rsid w:val="00B14821"/>
    <w:rsid w:val="00B217E0"/>
    <w:rsid w:val="00B402A4"/>
    <w:rsid w:val="00B51B6C"/>
    <w:rsid w:val="00B54C31"/>
    <w:rsid w:val="00B71F60"/>
    <w:rsid w:val="00BA23E8"/>
    <w:rsid w:val="00BE223D"/>
    <w:rsid w:val="00BF1E94"/>
    <w:rsid w:val="00BF59D1"/>
    <w:rsid w:val="00BF67AC"/>
    <w:rsid w:val="00BF790A"/>
    <w:rsid w:val="00C04969"/>
    <w:rsid w:val="00C07A98"/>
    <w:rsid w:val="00C67681"/>
    <w:rsid w:val="00C747B8"/>
    <w:rsid w:val="00C74EA5"/>
    <w:rsid w:val="00C7715A"/>
    <w:rsid w:val="00C849C3"/>
    <w:rsid w:val="00C87958"/>
    <w:rsid w:val="00C87E3C"/>
    <w:rsid w:val="00C90CC6"/>
    <w:rsid w:val="00CB78F8"/>
    <w:rsid w:val="00CC046F"/>
    <w:rsid w:val="00CC7DB3"/>
    <w:rsid w:val="00CD5201"/>
    <w:rsid w:val="00CD6164"/>
    <w:rsid w:val="00CE1888"/>
    <w:rsid w:val="00D0656E"/>
    <w:rsid w:val="00D12A18"/>
    <w:rsid w:val="00D14A74"/>
    <w:rsid w:val="00D319C1"/>
    <w:rsid w:val="00D356FA"/>
    <w:rsid w:val="00D4379A"/>
    <w:rsid w:val="00D52A20"/>
    <w:rsid w:val="00D6762F"/>
    <w:rsid w:val="00D71DA9"/>
    <w:rsid w:val="00D86068"/>
    <w:rsid w:val="00D864C0"/>
    <w:rsid w:val="00D91295"/>
    <w:rsid w:val="00DA4636"/>
    <w:rsid w:val="00DB0C80"/>
    <w:rsid w:val="00DB3D49"/>
    <w:rsid w:val="00DC509E"/>
    <w:rsid w:val="00DC64B0"/>
    <w:rsid w:val="00DD0160"/>
    <w:rsid w:val="00DD6943"/>
    <w:rsid w:val="00DF01E8"/>
    <w:rsid w:val="00DF0F88"/>
    <w:rsid w:val="00E149E2"/>
    <w:rsid w:val="00E238AA"/>
    <w:rsid w:val="00E261EE"/>
    <w:rsid w:val="00E50397"/>
    <w:rsid w:val="00E506E2"/>
    <w:rsid w:val="00E66B2C"/>
    <w:rsid w:val="00E940E5"/>
    <w:rsid w:val="00EA5296"/>
    <w:rsid w:val="00EB4F75"/>
    <w:rsid w:val="00EC5C6D"/>
    <w:rsid w:val="00EF6046"/>
    <w:rsid w:val="00F016A2"/>
    <w:rsid w:val="00F02F21"/>
    <w:rsid w:val="00F06D34"/>
    <w:rsid w:val="00F12D54"/>
    <w:rsid w:val="00F441D7"/>
    <w:rsid w:val="00F45E80"/>
    <w:rsid w:val="00F46336"/>
    <w:rsid w:val="00F66EDF"/>
    <w:rsid w:val="00F74002"/>
    <w:rsid w:val="00FA436C"/>
    <w:rsid w:val="00FC0FC1"/>
    <w:rsid w:val="00FD3F39"/>
    <w:rsid w:val="00FD63B1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3761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212-mazda-glucksdrive-tage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7E6803-FE87-4D1A-8C1B-3BEF6D6D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1411</Characters>
  <Application>Microsoft Office Word</Application>
  <DocSecurity>0</DocSecurity>
  <Lines>35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4</cp:revision>
  <cp:lastPrinted>2016-08-25T09:34:00Z</cp:lastPrinted>
  <dcterms:created xsi:type="dcterms:W3CDTF">2016-08-25T09:34:00Z</dcterms:created>
  <dcterms:modified xsi:type="dcterms:W3CDTF">2016-08-29T07:09:00Z</dcterms:modified>
</cp:coreProperties>
</file>