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1F" w:rsidRPr="00D7751F" w:rsidRDefault="00D7751F" w:rsidP="00E6113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D7751F">
        <w:rPr>
          <w:rFonts w:ascii="Mazda Type" w:hAnsi="Mazda Type"/>
          <w:sz w:val="20"/>
          <w:szCs w:val="20"/>
          <w:lang w:val="de-AT"/>
        </w:rPr>
        <w:instrText>www.mazda-newsroom.at/artikel/306-mazda-beim-design-district-wien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4E59A7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www.mazda-newsroom.at/artikel/306-mazda-beim-design-district-wien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E6113C" w:rsidRPr="006C473B" w:rsidRDefault="0070218F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 w:rsidRPr="006C473B">
        <w:rPr>
          <w:rFonts w:ascii="Mazda Type Medium" w:hAnsi="Mazda Type Medium"/>
          <w:sz w:val="32"/>
          <w:szCs w:val="32"/>
          <w:lang w:val="de-AT"/>
        </w:rPr>
        <w:t xml:space="preserve">Mazda </w:t>
      </w:r>
      <w:r w:rsidR="006C473B" w:rsidRPr="006C473B">
        <w:rPr>
          <w:rFonts w:ascii="Mazda Type Medium" w:hAnsi="Mazda Type Medium"/>
          <w:sz w:val="32"/>
          <w:szCs w:val="32"/>
          <w:lang w:val="de-AT"/>
        </w:rPr>
        <w:t>Design für alle Sinne</w:t>
      </w:r>
      <w:r w:rsidR="00D27F36" w:rsidRPr="006C473B">
        <w:rPr>
          <w:rFonts w:ascii="Mazda Type Medium" w:hAnsi="Mazda Type Medium"/>
          <w:sz w:val="32"/>
          <w:szCs w:val="32"/>
          <w:lang w:val="de-AT"/>
        </w:rPr>
        <w:t xml:space="preserve"> beim Design District Wien</w:t>
      </w:r>
    </w:p>
    <w:p w:rsidR="006C473B" w:rsidRDefault="006C473B" w:rsidP="000B7A10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>Preisgekröntes Fahrzeugdesign und interaktive Erlebniswelt</w:t>
      </w:r>
      <w:r w:rsidR="00B64653">
        <w:rPr>
          <w:rFonts w:ascii="Mazda Type" w:hAnsi="Mazda Type"/>
          <w:sz w:val="21"/>
          <w:szCs w:val="21"/>
          <w:lang w:val="de-AT"/>
        </w:rPr>
        <w:t xml:space="preserve">en </w:t>
      </w:r>
      <w:proofErr w:type="gramStart"/>
      <w:r w:rsidR="00B64653">
        <w:rPr>
          <w:rFonts w:ascii="Mazda Type" w:hAnsi="Mazda Type"/>
          <w:sz w:val="21"/>
          <w:szCs w:val="21"/>
          <w:lang w:val="de-AT"/>
        </w:rPr>
        <w:t>rund</w:t>
      </w:r>
      <w:proofErr w:type="gramEnd"/>
      <w:r w:rsidR="00B64653">
        <w:rPr>
          <w:rFonts w:ascii="Mazda Type" w:hAnsi="Mazda Type"/>
          <w:sz w:val="21"/>
          <w:szCs w:val="21"/>
          <w:lang w:val="de-AT"/>
        </w:rPr>
        <w:t xml:space="preserve"> um Mazda3, MX-5 und </w:t>
      </w:r>
      <w:r>
        <w:rPr>
          <w:rFonts w:ascii="Mazda Type" w:hAnsi="Mazda Type"/>
          <w:sz w:val="21"/>
          <w:szCs w:val="21"/>
          <w:lang w:val="de-AT"/>
        </w:rPr>
        <w:t xml:space="preserve">Mazda CX-30 gibt es von 4. bis 6. Oktober beim Design District in der Wiener Hofburg. </w:t>
      </w:r>
    </w:p>
    <w:p w:rsidR="00253590" w:rsidRDefault="001A02DA" w:rsidP="000C40A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br/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Im Rahmen </w:t>
      </w:r>
      <w:r w:rsidR="006C473B">
        <w:rPr>
          <w:rFonts w:ascii="Mazda Type" w:hAnsi="Mazda Type"/>
          <w:sz w:val="18"/>
          <w:szCs w:val="18"/>
          <w:lang w:val="de-AT"/>
        </w:rPr>
        <w:t xml:space="preserve">des Design District verwandeln sich die Hofburg und die Wiener Innenstadt 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zum Design Mittelpunkt Österreichs. Über </w:t>
      </w:r>
      <w:r w:rsidR="006C473B">
        <w:rPr>
          <w:rFonts w:ascii="Mazda Type" w:hAnsi="Mazda Type"/>
          <w:sz w:val="18"/>
          <w:szCs w:val="18"/>
          <w:lang w:val="de-AT"/>
        </w:rPr>
        <w:t>200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nationale und internationale Marken</w:t>
      </w:r>
      <w:r w:rsidR="006C473B">
        <w:rPr>
          <w:rFonts w:ascii="Mazda Type" w:hAnsi="Mazda Type"/>
          <w:sz w:val="18"/>
          <w:szCs w:val="18"/>
          <w:lang w:val="de-AT"/>
        </w:rPr>
        <w:t>, 50 Designshops und 12 Mobile Showrooms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stellen Objekte aus den Bereichen Interieur, Outdoor, Lifestyle und Handwerkskunst</w:t>
      </w:r>
      <w:r w:rsidR="006C473B">
        <w:rPr>
          <w:rFonts w:ascii="Mazda Type" w:hAnsi="Mazda Type"/>
          <w:sz w:val="18"/>
          <w:szCs w:val="18"/>
          <w:lang w:val="de-AT"/>
        </w:rPr>
        <w:t xml:space="preserve"> auf über 6.500 m</w:t>
      </w:r>
      <w:r w:rsidR="006C473B" w:rsidRPr="006C473B">
        <w:rPr>
          <w:rFonts w:ascii="Mazda Type" w:hAnsi="Mazda Type"/>
          <w:sz w:val="18"/>
          <w:szCs w:val="18"/>
          <w:vertAlign w:val="superscript"/>
          <w:lang w:val="de-AT"/>
        </w:rPr>
        <w:t>2</w:t>
      </w:r>
      <w:r w:rsidR="006C473B">
        <w:rPr>
          <w:rFonts w:ascii="Mazda Type" w:hAnsi="Mazda Type"/>
          <w:sz w:val="18"/>
          <w:szCs w:val="18"/>
          <w:lang w:val="de-AT"/>
        </w:rPr>
        <w:t xml:space="preserve"> 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aus. Rund 20.000 Besucher lassen sich dabei </w:t>
      </w:r>
      <w:r w:rsidR="00800E68">
        <w:rPr>
          <w:rFonts w:ascii="Mazda Type" w:hAnsi="Mazda Type"/>
          <w:sz w:val="18"/>
          <w:szCs w:val="18"/>
          <w:lang w:val="de-AT"/>
        </w:rPr>
        <w:t xml:space="preserve">bereits zum dritten Mal am Design District Wien 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von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Trends </w:t>
      </w:r>
      <w:r w:rsidR="007F2694">
        <w:rPr>
          <w:rFonts w:ascii="Mazda Type" w:hAnsi="Mazda Type"/>
          <w:sz w:val="18"/>
          <w:szCs w:val="18"/>
          <w:lang w:val="de-AT"/>
        </w:rPr>
        <w:t xml:space="preserve">aus </w:t>
      </w:r>
      <w:r w:rsidR="00253590">
        <w:rPr>
          <w:rFonts w:ascii="Mazda Type" w:hAnsi="Mazda Type"/>
          <w:sz w:val="18"/>
          <w:szCs w:val="18"/>
          <w:lang w:val="de-AT"/>
        </w:rPr>
        <w:t>der ganzen Welt inspirieren</w:t>
      </w:r>
      <w:r w:rsidR="00800E68">
        <w:rPr>
          <w:rFonts w:ascii="Mazda Type" w:hAnsi="Mazda Type"/>
          <w:sz w:val="18"/>
          <w:szCs w:val="18"/>
          <w:lang w:val="de-AT"/>
        </w:rPr>
        <w:t xml:space="preserve">. </w:t>
      </w:r>
      <w:r w:rsidR="00800E68" w:rsidRPr="00881A86">
        <w:rPr>
          <w:rFonts w:ascii="Mazda Type" w:hAnsi="Mazda Type"/>
          <w:sz w:val="18"/>
          <w:szCs w:val="18"/>
          <w:lang w:val="de-AT"/>
        </w:rPr>
        <w:t xml:space="preserve">Mazda ist als einziger Autohersteller dabei und präsentiert </w:t>
      </w:r>
      <w:r w:rsidR="00217466">
        <w:rPr>
          <w:rFonts w:ascii="Mazda Type" w:hAnsi="Mazda Type"/>
          <w:sz w:val="18"/>
          <w:szCs w:val="18"/>
          <w:lang w:val="de-AT"/>
        </w:rPr>
        <w:t xml:space="preserve">dort </w:t>
      </w:r>
      <w:r w:rsidR="00800E68">
        <w:rPr>
          <w:rFonts w:ascii="Mazda Type" w:hAnsi="Mazda Type"/>
          <w:sz w:val="18"/>
          <w:szCs w:val="18"/>
          <w:lang w:val="de-AT"/>
        </w:rPr>
        <w:t>nicht nur die</w:t>
      </w:r>
      <w:r w:rsidR="00800E68" w:rsidRPr="00881A86">
        <w:rPr>
          <w:rFonts w:ascii="Mazda Type" w:hAnsi="Mazda Type"/>
          <w:sz w:val="18"/>
          <w:szCs w:val="18"/>
          <w:lang w:val="de-AT"/>
        </w:rPr>
        <w:t xml:space="preserve"> für ihre Kodo Designsprache preisgekrönten Modelle Mazda3 und MX-5</w:t>
      </w:r>
      <w:r w:rsidR="00800E68">
        <w:rPr>
          <w:rFonts w:ascii="Mazda Type" w:hAnsi="Mazda Type"/>
          <w:sz w:val="18"/>
          <w:szCs w:val="18"/>
          <w:lang w:val="de-AT"/>
        </w:rPr>
        <w:t xml:space="preserve"> sowie das brandneue Crossover-SUV CX-30, sondern bietet Besuchern ein interaktives </w:t>
      </w:r>
      <w:r w:rsidR="00B64653">
        <w:rPr>
          <w:rFonts w:ascii="Mazda Type" w:hAnsi="Mazda Type"/>
          <w:sz w:val="18"/>
          <w:szCs w:val="18"/>
          <w:lang w:val="de-AT"/>
        </w:rPr>
        <w:t>Mazda Erlebnis für alle Sinne: v</w:t>
      </w:r>
      <w:r w:rsidR="00800E68">
        <w:rPr>
          <w:rFonts w:ascii="Mazda Type" w:hAnsi="Mazda Type"/>
          <w:sz w:val="18"/>
          <w:szCs w:val="18"/>
          <w:lang w:val="de-AT"/>
        </w:rPr>
        <w:t>om  Exkurs in die Welt japanischer Handwerkskunst</w:t>
      </w:r>
      <w:r w:rsidR="00B64653">
        <w:rPr>
          <w:rFonts w:ascii="Mazda Type" w:hAnsi="Mazda Type"/>
          <w:sz w:val="18"/>
          <w:szCs w:val="18"/>
          <w:lang w:val="de-AT"/>
        </w:rPr>
        <w:t xml:space="preserve">, </w:t>
      </w:r>
      <w:r w:rsidR="00217466">
        <w:rPr>
          <w:rFonts w:ascii="Mazda Type" w:hAnsi="Mazda Type"/>
          <w:sz w:val="18"/>
          <w:szCs w:val="18"/>
          <w:lang w:val="de-AT"/>
        </w:rPr>
        <w:t>bis zur</w:t>
      </w:r>
      <w:r w:rsidR="00800E68">
        <w:rPr>
          <w:rFonts w:ascii="Mazda Type" w:hAnsi="Mazda Type"/>
          <w:sz w:val="18"/>
          <w:szCs w:val="18"/>
          <w:lang w:val="de-AT"/>
        </w:rPr>
        <w:t xml:space="preserve"> virtuellen </w:t>
      </w:r>
      <w:r w:rsidR="00217466">
        <w:rPr>
          <w:rFonts w:ascii="Mazda Type" w:hAnsi="Mazda Type"/>
          <w:sz w:val="18"/>
          <w:szCs w:val="18"/>
          <w:lang w:val="de-AT"/>
        </w:rPr>
        <w:t>Spritztour mit dem Kult-Roadster Mazda MX-5</w:t>
      </w:r>
      <w:r w:rsidR="00800E68">
        <w:rPr>
          <w:rFonts w:ascii="Mazda Type" w:hAnsi="Mazda Type"/>
          <w:sz w:val="18"/>
          <w:szCs w:val="18"/>
          <w:lang w:val="de-AT"/>
        </w:rPr>
        <w:t xml:space="preserve"> in der 4D Experience.  </w:t>
      </w:r>
    </w:p>
    <w:p w:rsidR="002F279C" w:rsidRDefault="002F279C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2F279C" w:rsidRDefault="001A02DA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881A86">
        <w:rPr>
          <w:rFonts w:ascii="Mazda Type" w:hAnsi="Mazda Type"/>
          <w:sz w:val="18"/>
          <w:szCs w:val="18"/>
          <w:lang w:val="de-AT"/>
        </w:rPr>
        <w:t xml:space="preserve">Mit der </w:t>
      </w:r>
      <w:r w:rsidR="00E33BAB" w:rsidRPr="00881A86">
        <w:rPr>
          <w:rFonts w:ascii="Mazda Type" w:hAnsi="Mazda Type"/>
          <w:sz w:val="18"/>
          <w:szCs w:val="18"/>
          <w:lang w:val="de-AT"/>
        </w:rPr>
        <w:t xml:space="preserve">Designsprache Kodo </w:t>
      </w:r>
      <w:r w:rsidRPr="00881A86">
        <w:rPr>
          <w:rFonts w:ascii="Mazda Type" w:hAnsi="Mazda Type"/>
          <w:sz w:val="18"/>
          <w:szCs w:val="18"/>
          <w:lang w:val="de-AT"/>
        </w:rPr>
        <w:t xml:space="preserve">hat </w:t>
      </w:r>
      <w:r w:rsidR="009B156C" w:rsidRPr="00881A86">
        <w:rPr>
          <w:rFonts w:ascii="Mazda Type" w:hAnsi="Mazda Type"/>
          <w:sz w:val="18"/>
          <w:szCs w:val="18"/>
          <w:lang w:val="de-AT"/>
        </w:rPr>
        <w:t xml:space="preserve">sich </w:t>
      </w:r>
      <w:r w:rsidRPr="00881A86">
        <w:rPr>
          <w:rFonts w:ascii="Mazda Type" w:hAnsi="Mazda Type"/>
          <w:sz w:val="18"/>
          <w:szCs w:val="18"/>
          <w:lang w:val="de-AT"/>
        </w:rPr>
        <w:t xml:space="preserve">Mazda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in der Autowelt </w:t>
      </w:r>
      <w:r w:rsidRPr="00881A86">
        <w:rPr>
          <w:rFonts w:ascii="Mazda Type" w:hAnsi="Mazda Type"/>
          <w:sz w:val="18"/>
          <w:szCs w:val="18"/>
          <w:lang w:val="de-AT"/>
        </w:rPr>
        <w:t>als Designmarke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neu</w:t>
      </w:r>
      <w:r w:rsidRPr="00881A86">
        <w:rPr>
          <w:rFonts w:ascii="Mazda Type" w:hAnsi="Mazda Type"/>
          <w:sz w:val="18"/>
          <w:szCs w:val="18"/>
          <w:lang w:val="de-AT"/>
        </w:rPr>
        <w:t xml:space="preserve"> positioniert.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9B156C">
        <w:rPr>
          <w:rFonts w:ascii="Mazda Type" w:hAnsi="Mazda Type"/>
          <w:sz w:val="18"/>
          <w:szCs w:val="18"/>
          <w:lang w:val="de-AT"/>
        </w:rPr>
        <w:t>Der Begriff</w:t>
      </w:r>
      <w:r w:rsidR="00B92F4A" w:rsidRPr="00881A86">
        <w:rPr>
          <w:rFonts w:ascii="Mazda Type" w:hAnsi="Mazda Type"/>
          <w:sz w:val="18"/>
          <w:szCs w:val="18"/>
          <w:lang w:val="de-AT"/>
        </w:rPr>
        <w:t xml:space="preserve"> Kodo</w:t>
      </w:r>
      <w:r w:rsidR="009B156C">
        <w:rPr>
          <w:rFonts w:ascii="Mazda Type" w:hAnsi="Mazda Type"/>
          <w:sz w:val="18"/>
          <w:szCs w:val="18"/>
          <w:lang w:val="de-AT"/>
        </w:rPr>
        <w:t xml:space="preserve"> heißt aus dem </w:t>
      </w:r>
      <w:r w:rsidR="00B92F4A" w:rsidRPr="00881A86">
        <w:rPr>
          <w:rFonts w:ascii="Mazda Type" w:hAnsi="Mazda Type"/>
          <w:sz w:val="18"/>
          <w:szCs w:val="18"/>
          <w:lang w:val="de-AT"/>
        </w:rPr>
        <w:t xml:space="preserve">Japanischen </w:t>
      </w:r>
      <w:r w:rsidR="009B156C">
        <w:rPr>
          <w:rFonts w:ascii="Mazda Type" w:hAnsi="Mazda Type"/>
          <w:sz w:val="18"/>
          <w:szCs w:val="18"/>
          <w:lang w:val="de-AT"/>
        </w:rPr>
        <w:t xml:space="preserve">übersetzt: </w:t>
      </w:r>
      <w:r w:rsidR="00B92F4A" w:rsidRPr="00881A86">
        <w:rPr>
          <w:rFonts w:ascii="Mazda Type" w:hAnsi="Mazda Type"/>
          <w:sz w:val="18"/>
          <w:szCs w:val="18"/>
          <w:lang w:val="de-AT"/>
        </w:rPr>
        <w:t>Seele der Bewegung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. </w:t>
      </w:r>
      <w:r w:rsidR="006C473B">
        <w:rPr>
          <w:rFonts w:ascii="Mazda Type" w:hAnsi="Mazda Type"/>
          <w:sz w:val="18"/>
          <w:szCs w:val="18"/>
          <w:lang w:val="de-AT"/>
        </w:rPr>
        <w:t xml:space="preserve">Im Frühjahr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2019 hat </w:t>
      </w:r>
      <w:r w:rsidR="009B156C">
        <w:rPr>
          <w:rFonts w:ascii="Mazda Type" w:hAnsi="Mazda Type"/>
          <w:sz w:val="18"/>
          <w:szCs w:val="18"/>
          <w:lang w:val="de-AT"/>
        </w:rPr>
        <w:t>der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C57F51" w:rsidRPr="00881A86">
        <w:rPr>
          <w:rFonts w:ascii="Mazda Type" w:hAnsi="Mazda Type"/>
          <w:sz w:val="18"/>
          <w:szCs w:val="18"/>
          <w:lang w:val="de-AT"/>
        </w:rPr>
        <w:t>Mazda3</w:t>
      </w:r>
      <w:r w:rsidR="00C7678C"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6C473B">
        <w:rPr>
          <w:rFonts w:ascii="Mazda Type" w:hAnsi="Mazda Type"/>
          <w:sz w:val="18"/>
          <w:szCs w:val="18"/>
          <w:lang w:val="de-AT"/>
        </w:rPr>
        <w:t xml:space="preserve">dazu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ein neues </w:t>
      </w:r>
      <w:r w:rsidR="009B156C">
        <w:rPr>
          <w:rFonts w:ascii="Mazda Type" w:hAnsi="Mazda Type"/>
          <w:sz w:val="18"/>
          <w:szCs w:val="18"/>
          <w:lang w:val="de-AT"/>
        </w:rPr>
        <w:t>Design-</w:t>
      </w:r>
      <w:r w:rsidR="00881A86" w:rsidRPr="00881A86">
        <w:rPr>
          <w:rFonts w:ascii="Mazda Type" w:hAnsi="Mazda Type"/>
          <w:sz w:val="18"/>
          <w:szCs w:val="18"/>
          <w:lang w:val="de-AT"/>
        </w:rPr>
        <w:t>Kapitel</w:t>
      </w:r>
      <w:r w:rsidR="009B156C">
        <w:rPr>
          <w:rFonts w:ascii="Mazda Type" w:hAnsi="Mazda Type"/>
          <w:sz w:val="18"/>
          <w:szCs w:val="18"/>
          <w:lang w:val="de-AT"/>
        </w:rPr>
        <w:t xml:space="preserve"> aufgeschlagen</w:t>
      </w:r>
      <w:r w:rsidR="00A42A0B">
        <w:rPr>
          <w:rFonts w:ascii="Mazda Type" w:hAnsi="Mazda Type"/>
          <w:sz w:val="18"/>
          <w:szCs w:val="18"/>
          <w:lang w:val="de-AT"/>
        </w:rPr>
        <w:t>. M</w:t>
      </w:r>
      <w:r w:rsidR="006C473B">
        <w:rPr>
          <w:rFonts w:ascii="Mazda Type" w:hAnsi="Mazda Type"/>
          <w:sz w:val="18"/>
          <w:szCs w:val="18"/>
          <w:lang w:val="de-AT"/>
        </w:rPr>
        <w:t xml:space="preserve">it dem neuen Mazda CX-30 </w:t>
      </w:r>
      <w:r w:rsidR="00800E68">
        <w:rPr>
          <w:rFonts w:ascii="Mazda Type" w:hAnsi="Mazda Type"/>
          <w:sz w:val="18"/>
          <w:szCs w:val="18"/>
          <w:lang w:val="de-AT"/>
        </w:rPr>
        <w:t>feierte im September das zweite Modell in der neuen Formensprache Mark</w:t>
      </w:r>
      <w:r w:rsidR="0093572C">
        <w:rPr>
          <w:rFonts w:ascii="Mazda Type" w:hAnsi="Mazda Type"/>
          <w:sz w:val="18"/>
          <w:szCs w:val="18"/>
          <w:lang w:val="de-AT"/>
        </w:rPr>
        <w:t>t</w:t>
      </w:r>
      <w:r w:rsidR="00800E68">
        <w:rPr>
          <w:rFonts w:ascii="Mazda Type" w:hAnsi="Mazda Type"/>
          <w:sz w:val="18"/>
          <w:szCs w:val="18"/>
          <w:lang w:val="de-AT"/>
        </w:rPr>
        <w:t xml:space="preserve">start in Österreich. </w:t>
      </w:r>
      <w:r w:rsidR="00D16F44">
        <w:rPr>
          <w:rFonts w:ascii="Mazda Type" w:hAnsi="Mazda Type"/>
          <w:sz w:val="18"/>
          <w:szCs w:val="18"/>
          <w:lang w:val="de-AT"/>
        </w:rPr>
        <w:t xml:space="preserve">Bei der Designsprache </w:t>
      </w:r>
      <w:proofErr w:type="spellStart"/>
      <w:r w:rsidR="00D16F44">
        <w:rPr>
          <w:rFonts w:ascii="Mazda Type" w:hAnsi="Mazda Type"/>
          <w:sz w:val="18"/>
          <w:szCs w:val="18"/>
          <w:lang w:val="de-AT"/>
        </w:rPr>
        <w:t>Kodo</w:t>
      </w:r>
      <w:proofErr w:type="spellEnd"/>
      <w:r w:rsidR="009B156C">
        <w:rPr>
          <w:rFonts w:ascii="Mazda Type" w:hAnsi="Mazda Type"/>
          <w:sz w:val="18"/>
          <w:szCs w:val="18"/>
          <w:lang w:val="de-AT"/>
        </w:rPr>
        <w:t xml:space="preserve"> geht </w:t>
      </w:r>
      <w:r w:rsidR="00D96E48">
        <w:rPr>
          <w:rFonts w:ascii="Mazda Type" w:hAnsi="Mazda Type"/>
          <w:sz w:val="18"/>
          <w:szCs w:val="18"/>
          <w:lang w:val="de-AT"/>
        </w:rPr>
        <w:t xml:space="preserve">es </w:t>
      </w:r>
      <w:r w:rsidR="009B156C">
        <w:rPr>
          <w:rFonts w:ascii="Mazda Type" w:hAnsi="Mazda Type"/>
          <w:sz w:val="18"/>
          <w:szCs w:val="18"/>
          <w:lang w:val="de-AT"/>
        </w:rPr>
        <w:t xml:space="preserve">darum, Schönheit durch Reduktion zu schaffen. Auf überflüssige Linien oder Zierelemente wird verzichtet. </w:t>
      </w:r>
      <w:r w:rsidR="00C7678C" w:rsidRPr="00881A86">
        <w:rPr>
          <w:rFonts w:ascii="Mazda Type" w:hAnsi="Mazda Type"/>
          <w:sz w:val="18"/>
          <w:szCs w:val="18"/>
          <w:lang w:val="de-AT"/>
        </w:rPr>
        <w:t xml:space="preserve">Die Seele der Bewegung, für die die Kodo Formensprache steht, wird durch das Zusammenspiel von Licht- und Schattenreflektionen auf den aufwändig lackierten Oberflächen erzeugt. </w:t>
      </w:r>
      <w:r w:rsidR="009B156C">
        <w:rPr>
          <w:rFonts w:ascii="Mazda Type" w:hAnsi="Mazda Type"/>
          <w:sz w:val="18"/>
          <w:szCs w:val="18"/>
          <w:lang w:val="de-AT"/>
        </w:rPr>
        <w:t xml:space="preserve">Nach Mazda3 </w:t>
      </w:r>
      <w:r w:rsidR="00D16F44">
        <w:rPr>
          <w:rFonts w:ascii="Mazda Type" w:hAnsi="Mazda Type"/>
          <w:sz w:val="18"/>
          <w:szCs w:val="18"/>
          <w:lang w:val="de-AT"/>
        </w:rPr>
        <w:t xml:space="preserve">und CX-30 </w:t>
      </w:r>
      <w:r w:rsidR="009B156C">
        <w:rPr>
          <w:rFonts w:ascii="Mazda Type" w:hAnsi="Mazda Type"/>
          <w:sz w:val="18"/>
          <w:szCs w:val="18"/>
          <w:lang w:val="de-AT"/>
        </w:rPr>
        <w:t xml:space="preserve">rollt Mazda diese Formensprache auf die gesamte Modellpalette </w:t>
      </w:r>
      <w:r w:rsidR="00D16F44">
        <w:rPr>
          <w:rFonts w:ascii="Mazda Type" w:hAnsi="Mazda Type"/>
          <w:sz w:val="18"/>
          <w:szCs w:val="18"/>
          <w:lang w:val="de-AT"/>
        </w:rPr>
        <w:t>aus.</w:t>
      </w:r>
    </w:p>
    <w:p w:rsidR="002F279C" w:rsidRDefault="002F279C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671F93" w:rsidRDefault="00B339AE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881A86">
        <w:rPr>
          <w:rFonts w:ascii="Mazda Type" w:hAnsi="Mazda Type"/>
          <w:sz w:val="18"/>
          <w:szCs w:val="18"/>
          <w:lang w:val="de-AT"/>
        </w:rPr>
        <w:t>Zahlreiche internationale</w:t>
      </w:r>
      <w:r w:rsidR="00101715">
        <w:rPr>
          <w:rFonts w:ascii="Mazda Type" w:hAnsi="Mazda Type"/>
          <w:sz w:val="18"/>
          <w:szCs w:val="18"/>
          <w:lang w:val="de-AT"/>
        </w:rPr>
        <w:t xml:space="preserve"> Auszeichnungen zeugen davon</w:t>
      </w:r>
      <w:r w:rsidRPr="00881A86">
        <w:rPr>
          <w:rFonts w:ascii="Mazda Type" w:hAnsi="Mazda Type"/>
          <w:sz w:val="18"/>
          <w:szCs w:val="18"/>
          <w:lang w:val="de-AT"/>
        </w:rPr>
        <w:t xml:space="preserve">, dass </w:t>
      </w:r>
      <w:r w:rsidR="0070766B">
        <w:rPr>
          <w:rFonts w:ascii="Mazda Type" w:hAnsi="Mazda Type"/>
          <w:sz w:val="18"/>
          <w:szCs w:val="18"/>
          <w:lang w:val="de-AT"/>
        </w:rPr>
        <w:t>Mazda</w:t>
      </w:r>
      <w:r w:rsidRPr="00881A86">
        <w:rPr>
          <w:rFonts w:ascii="Mazda Type" w:hAnsi="Mazda Type"/>
          <w:sz w:val="18"/>
          <w:szCs w:val="18"/>
          <w:lang w:val="de-AT"/>
        </w:rPr>
        <w:t xml:space="preserve"> </w:t>
      </w:r>
      <w:r w:rsidR="004A7C8B">
        <w:rPr>
          <w:rFonts w:ascii="Mazda Type" w:hAnsi="Mazda Type"/>
          <w:sz w:val="18"/>
          <w:szCs w:val="18"/>
          <w:lang w:val="de-AT"/>
        </w:rPr>
        <w:t xml:space="preserve">sich </w:t>
      </w:r>
      <w:r w:rsidR="009B156C">
        <w:rPr>
          <w:rFonts w:ascii="Mazda Type" w:hAnsi="Mazda Type"/>
          <w:sz w:val="18"/>
          <w:szCs w:val="18"/>
          <w:lang w:val="de-AT"/>
        </w:rPr>
        <w:t>mit</w:t>
      </w:r>
      <w:r w:rsidRPr="00881A86">
        <w:rPr>
          <w:rFonts w:ascii="Mazda Type" w:hAnsi="Mazda Type"/>
          <w:sz w:val="18"/>
          <w:szCs w:val="18"/>
          <w:lang w:val="de-AT"/>
        </w:rPr>
        <w:t xml:space="preserve"> Kodo </w:t>
      </w:r>
      <w:r w:rsidR="00101715">
        <w:rPr>
          <w:rFonts w:ascii="Mazda Type" w:hAnsi="Mazda Type"/>
          <w:sz w:val="18"/>
          <w:szCs w:val="18"/>
          <w:lang w:val="de-AT"/>
        </w:rPr>
        <w:t xml:space="preserve">als Design-Marke in der Automobilbranche etabliert hat. </w:t>
      </w:r>
      <w:r w:rsidRPr="00881A86">
        <w:rPr>
          <w:rFonts w:ascii="Mazda Type" w:hAnsi="Mazda Type"/>
          <w:sz w:val="18"/>
          <w:szCs w:val="18"/>
          <w:lang w:val="de-AT"/>
        </w:rPr>
        <w:t>Bereits s</w:t>
      </w:r>
      <w:r w:rsidR="00C57F51" w:rsidRPr="00881A86">
        <w:rPr>
          <w:rFonts w:ascii="Mazda Type" w:hAnsi="Mazda Type"/>
          <w:sz w:val="18"/>
          <w:szCs w:val="18"/>
          <w:lang w:val="de-AT"/>
        </w:rPr>
        <w:t>ieben Mal wurde</w:t>
      </w:r>
      <w:r w:rsidR="002F279C">
        <w:rPr>
          <w:rFonts w:ascii="Mazda Type" w:hAnsi="Mazda Type"/>
          <w:sz w:val="18"/>
          <w:szCs w:val="18"/>
          <w:lang w:val="de-AT"/>
        </w:rPr>
        <w:t>n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Mazda </w:t>
      </w:r>
      <w:r w:rsidR="002F279C">
        <w:rPr>
          <w:rFonts w:ascii="Mazda Type" w:hAnsi="Mazda Type"/>
          <w:sz w:val="18"/>
          <w:szCs w:val="18"/>
          <w:lang w:val="de-AT"/>
        </w:rPr>
        <w:t>Modelle seit 2013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mit dem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Red Dot Award, d</w:t>
      </w:r>
      <w:r w:rsidR="00C57F51" w:rsidRPr="00881A86">
        <w:rPr>
          <w:rFonts w:ascii="Mazda Type" w:hAnsi="Mazda Type"/>
          <w:sz w:val="18"/>
          <w:szCs w:val="18"/>
          <w:lang w:val="de-AT"/>
        </w:rPr>
        <w:t>er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höchste</w:t>
      </w:r>
      <w:r w:rsidR="00C57F51" w:rsidRPr="00881A86">
        <w:rPr>
          <w:rFonts w:ascii="Mazda Type" w:hAnsi="Mazda Type"/>
          <w:sz w:val="18"/>
          <w:szCs w:val="18"/>
          <w:lang w:val="de-AT"/>
        </w:rPr>
        <w:t>n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Auszeichnung für gelungenes Produktdesign</w:t>
      </w:r>
      <w:r w:rsidR="002F279C">
        <w:rPr>
          <w:rFonts w:ascii="Mazda Type" w:hAnsi="Mazda Type"/>
          <w:sz w:val="18"/>
          <w:szCs w:val="18"/>
          <w:lang w:val="de-AT"/>
        </w:rPr>
        <w:t xml:space="preserve"> ausgezeichnet. Z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uletzt </w:t>
      </w:r>
      <w:r w:rsidR="002F279C">
        <w:rPr>
          <w:rFonts w:ascii="Mazda Type" w:hAnsi="Mazda Type"/>
          <w:sz w:val="18"/>
          <w:szCs w:val="18"/>
          <w:lang w:val="de-AT"/>
        </w:rPr>
        <w:t xml:space="preserve">Anfang April diesen Jahres 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mit dem </w:t>
      </w:r>
      <w:r w:rsidRPr="00881A86">
        <w:rPr>
          <w:rFonts w:ascii="Mazda Type" w:hAnsi="Mazda Type"/>
          <w:sz w:val="18"/>
          <w:szCs w:val="18"/>
          <w:lang w:val="de-AT"/>
        </w:rPr>
        <w:t>„</w:t>
      </w:r>
      <w:r w:rsidR="00C57F51" w:rsidRPr="00881A86">
        <w:rPr>
          <w:rFonts w:ascii="Mazda Type" w:hAnsi="Mazda Type"/>
          <w:sz w:val="18"/>
          <w:szCs w:val="18"/>
          <w:lang w:val="de-AT"/>
        </w:rPr>
        <w:t>Red Dot</w:t>
      </w:r>
      <w:r w:rsidRPr="00881A86">
        <w:rPr>
          <w:rFonts w:ascii="Mazda Type" w:hAnsi="Mazda Type"/>
          <w:sz w:val="18"/>
          <w:szCs w:val="18"/>
          <w:lang w:val="de-AT"/>
        </w:rPr>
        <w:t>: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Best of the Best</w:t>
      </w:r>
      <w:r w:rsidRPr="00881A86">
        <w:rPr>
          <w:rFonts w:ascii="Mazda Type" w:hAnsi="Mazda Type"/>
          <w:sz w:val="18"/>
          <w:szCs w:val="18"/>
          <w:lang w:val="de-AT"/>
        </w:rPr>
        <w:t>“</w:t>
      </w:r>
      <w:r w:rsidR="00C57F51" w:rsidRPr="00881A86">
        <w:rPr>
          <w:rFonts w:ascii="Mazda Type" w:hAnsi="Mazda Type"/>
          <w:sz w:val="18"/>
          <w:szCs w:val="18"/>
          <w:lang w:val="de-AT"/>
        </w:rPr>
        <w:t xml:space="preserve"> Award für den neuen Mazda3. </w:t>
      </w:r>
      <w:r w:rsidRPr="00881A86">
        <w:rPr>
          <w:rFonts w:ascii="Mazda Type" w:hAnsi="Mazda Type"/>
          <w:sz w:val="18"/>
          <w:szCs w:val="18"/>
          <w:lang w:val="de-AT"/>
        </w:rPr>
        <w:t>Dazu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 gesellen sich zahlreiche andere</w:t>
      </w:r>
      <w:r w:rsidRPr="00881A86">
        <w:rPr>
          <w:rFonts w:ascii="Mazda Type" w:hAnsi="Mazda Type"/>
          <w:sz w:val="18"/>
          <w:szCs w:val="18"/>
          <w:lang w:val="de-AT"/>
        </w:rPr>
        <w:t xml:space="preserve"> renommierte </w:t>
      </w:r>
      <w:r w:rsidR="00881A86" w:rsidRPr="00881A86">
        <w:rPr>
          <w:rFonts w:ascii="Mazda Type" w:hAnsi="Mazda Type"/>
          <w:sz w:val="18"/>
          <w:szCs w:val="18"/>
          <w:lang w:val="de-AT"/>
        </w:rPr>
        <w:t xml:space="preserve">Awards, wie die  </w:t>
      </w:r>
      <w:r w:rsidR="00671F93" w:rsidRPr="00881A86">
        <w:rPr>
          <w:rFonts w:ascii="Mazda Type" w:hAnsi="Mazda Type"/>
          <w:sz w:val="18"/>
          <w:szCs w:val="18"/>
          <w:lang w:val="de-AT"/>
        </w:rPr>
        <w:t xml:space="preserve">Auszeichnung World Car Design of the Year für </w:t>
      </w:r>
      <w:r w:rsidR="00881A86" w:rsidRPr="00881A86">
        <w:rPr>
          <w:rFonts w:ascii="Mazda Type" w:hAnsi="Mazda Type"/>
          <w:sz w:val="18"/>
          <w:szCs w:val="18"/>
          <w:lang w:val="de-AT"/>
        </w:rPr>
        <w:t>den Mazda MX-5 im Jahr 2016.</w:t>
      </w:r>
    </w:p>
    <w:p w:rsidR="00D16F44" w:rsidRDefault="00D16F44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0B7A10" w:rsidRDefault="000B7A10" w:rsidP="000B7A1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A403C1" w:rsidRDefault="00A403C1" w:rsidP="000B7A1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2F279C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2F279C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8D303F" w:rsidRDefault="004C27C0" w:rsidP="008D303F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Klagenfurt, 26</w:t>
      </w:r>
      <w:r w:rsidR="009D480F">
        <w:rPr>
          <w:rFonts w:ascii="Mazda Type" w:hAnsi="Mazda Type"/>
          <w:sz w:val="18"/>
          <w:szCs w:val="18"/>
          <w:lang w:val="de-AT"/>
        </w:rPr>
        <w:t>.09</w:t>
      </w:r>
      <w:r w:rsidR="008D303F">
        <w:rPr>
          <w:rFonts w:ascii="Mazda Type" w:hAnsi="Mazda Type"/>
          <w:sz w:val="18"/>
          <w:szCs w:val="18"/>
          <w:lang w:val="de-AT"/>
        </w:rPr>
        <w:t>.2019</w:t>
      </w:r>
    </w:p>
    <w:sectPr w:rsidR="003538D9" w:rsidRPr="008D303F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A40746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17466"/>
    <w:rsid w:val="00230B1E"/>
    <w:rsid w:val="002313BC"/>
    <w:rsid w:val="0024214A"/>
    <w:rsid w:val="0025082E"/>
    <w:rsid w:val="0025225C"/>
    <w:rsid w:val="00252DDD"/>
    <w:rsid w:val="00253590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5"/>
    <w:rsid w:val="00343EC8"/>
    <w:rsid w:val="00345FC9"/>
    <w:rsid w:val="003538D9"/>
    <w:rsid w:val="00353C7C"/>
    <w:rsid w:val="00360CD3"/>
    <w:rsid w:val="00361D19"/>
    <w:rsid w:val="00363EFD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27C0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27B35"/>
    <w:rsid w:val="0053093D"/>
    <w:rsid w:val="005323B0"/>
    <w:rsid w:val="00535159"/>
    <w:rsid w:val="005406B2"/>
    <w:rsid w:val="0054732E"/>
    <w:rsid w:val="00550962"/>
    <w:rsid w:val="00565E0B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33DF"/>
    <w:rsid w:val="006C3B2C"/>
    <w:rsid w:val="006C4441"/>
    <w:rsid w:val="006C473B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F2694"/>
    <w:rsid w:val="00800E68"/>
    <w:rsid w:val="00802A2B"/>
    <w:rsid w:val="00806D2E"/>
    <w:rsid w:val="008348B6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03F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26CFC"/>
    <w:rsid w:val="0093572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D480F"/>
    <w:rsid w:val="009E3F29"/>
    <w:rsid w:val="009E7531"/>
    <w:rsid w:val="009F0F4B"/>
    <w:rsid w:val="009F1D0C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2A0B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339AE"/>
    <w:rsid w:val="00B402A4"/>
    <w:rsid w:val="00B51B6C"/>
    <w:rsid w:val="00B54C31"/>
    <w:rsid w:val="00B64653"/>
    <w:rsid w:val="00B71F60"/>
    <w:rsid w:val="00B83574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C31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656E"/>
    <w:rsid w:val="00D06664"/>
    <w:rsid w:val="00D12A18"/>
    <w:rsid w:val="00D14A74"/>
    <w:rsid w:val="00D16F44"/>
    <w:rsid w:val="00D242D7"/>
    <w:rsid w:val="00D27F36"/>
    <w:rsid w:val="00D319C1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7751F"/>
    <w:rsid w:val="00D864C0"/>
    <w:rsid w:val="00D91295"/>
    <w:rsid w:val="00D9305A"/>
    <w:rsid w:val="00D96E48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33BAB"/>
    <w:rsid w:val="00E50397"/>
    <w:rsid w:val="00E6113C"/>
    <w:rsid w:val="00E66B2C"/>
    <w:rsid w:val="00E764DE"/>
    <w:rsid w:val="00E85045"/>
    <w:rsid w:val="00E940E5"/>
    <w:rsid w:val="00E95958"/>
    <w:rsid w:val="00EA5296"/>
    <w:rsid w:val="00EB02D6"/>
    <w:rsid w:val="00EB4F75"/>
    <w:rsid w:val="00EB5666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2318E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6FC2B-59A1-45A4-A709-996F2E39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18</cp:revision>
  <cp:lastPrinted>2019-09-26T10:20:00Z</cp:lastPrinted>
  <dcterms:created xsi:type="dcterms:W3CDTF">2019-09-23T10:43:00Z</dcterms:created>
  <dcterms:modified xsi:type="dcterms:W3CDTF">2019-09-26T10:20:00Z</dcterms:modified>
</cp:coreProperties>
</file>