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4B" w:rsidRPr="0014014B" w:rsidRDefault="000B67E7" w:rsidP="008717A7">
      <w:pPr>
        <w:spacing w:line="360" w:lineRule="auto"/>
        <w:rPr>
          <w:rFonts w:ascii="Mazda Type" w:hAnsi="Mazda Type"/>
          <w:sz w:val="21"/>
          <w:szCs w:val="21"/>
        </w:rPr>
      </w:pPr>
      <w:hyperlink r:id="rId9" w:history="1">
        <w:r w:rsidR="0014014B" w:rsidRPr="00A20130">
          <w:rPr>
            <w:rStyle w:val="Hyperlink"/>
            <w:rFonts w:ascii="Mazda Type" w:hAnsi="Mazda Type" w:cstheme="minorBidi"/>
            <w:sz w:val="21"/>
            <w:szCs w:val="21"/>
          </w:rPr>
          <w:t>www.mazda-newsroom.at/artikel/302-mehr-bonus-bei-mazda</w:t>
        </w:r>
      </w:hyperlink>
      <w:r w:rsidR="0014014B">
        <w:rPr>
          <w:rFonts w:ascii="Mazda Type" w:hAnsi="Mazda Type"/>
          <w:sz w:val="21"/>
          <w:szCs w:val="21"/>
        </w:rPr>
        <w:t xml:space="preserve"> </w:t>
      </w:r>
    </w:p>
    <w:p w:rsidR="008717A7" w:rsidRDefault="00EC3CEC" w:rsidP="008717A7">
      <w:pPr>
        <w:spacing w:line="360" w:lineRule="auto"/>
        <w:rPr>
          <w:rFonts w:ascii="Mazda Type Medium" w:hAnsi="Mazda Type Medium"/>
          <w:sz w:val="32"/>
          <w:szCs w:val="32"/>
        </w:rPr>
      </w:pPr>
      <w:bookmarkStart w:id="0" w:name="_GoBack"/>
      <w:r>
        <w:rPr>
          <w:rFonts w:ascii="Mazda Type Medium" w:hAnsi="Mazda Type Medium"/>
          <w:sz w:val="32"/>
          <w:szCs w:val="32"/>
        </w:rPr>
        <w:t>Mehr Bonus bei Mazda</w:t>
      </w:r>
    </w:p>
    <w:p w:rsidR="00EC3CEC" w:rsidRDefault="003700CE" w:rsidP="008E4645">
      <w:pPr>
        <w:spacing w:line="360" w:lineRule="auto"/>
        <w:jc w:val="both"/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  <w:szCs w:val="21"/>
        </w:rPr>
        <w:t>Bis zu 5.400 Euro können jetzt alle Mazda Käufer sparen, die sich für eine Finanzierung mit Mazda Plus Leasing und gleichzeitig für die Mazda Plus Versicherung entscheiden.</w:t>
      </w:r>
    </w:p>
    <w:p w:rsidR="008717A7" w:rsidRDefault="008717A7" w:rsidP="008E4645">
      <w:pPr>
        <w:spacing w:line="360" w:lineRule="auto"/>
        <w:jc w:val="both"/>
        <w:rPr>
          <w:rFonts w:ascii="Interstate Mazda Light" w:hAnsi="Interstate Mazda Light"/>
          <w:sz w:val="20"/>
          <w:szCs w:val="20"/>
        </w:rPr>
      </w:pPr>
    </w:p>
    <w:p w:rsidR="00AF7EF2" w:rsidRDefault="00EC3CEC" w:rsidP="008E4645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 w:rsidRPr="00EC3CEC">
        <w:rPr>
          <w:rFonts w:ascii="Mazda Type" w:hAnsi="Mazda Type"/>
          <w:sz w:val="20"/>
          <w:szCs w:val="20"/>
        </w:rPr>
        <w:t xml:space="preserve">Bei Mazda ist Leasing jetzt </w:t>
      </w:r>
      <w:r w:rsidR="003700CE">
        <w:rPr>
          <w:rFonts w:ascii="Mazda Type" w:hAnsi="Mazda Type"/>
          <w:sz w:val="20"/>
          <w:szCs w:val="20"/>
        </w:rPr>
        <w:t xml:space="preserve">günstiger </w:t>
      </w:r>
      <w:r w:rsidRPr="00EC3CEC">
        <w:rPr>
          <w:rFonts w:ascii="Mazda Type" w:hAnsi="Mazda Type"/>
          <w:sz w:val="20"/>
          <w:szCs w:val="20"/>
        </w:rPr>
        <w:t>als Barzahlen.</w:t>
      </w:r>
      <w:r>
        <w:rPr>
          <w:rFonts w:ascii="Mazda Type" w:hAnsi="Mazda Type"/>
          <w:sz w:val="21"/>
          <w:szCs w:val="21"/>
        </w:rPr>
        <w:t xml:space="preserve"> </w:t>
      </w:r>
      <w:r>
        <w:rPr>
          <w:rFonts w:ascii="Mazda Type" w:hAnsi="Mazda Type"/>
          <w:sz w:val="20"/>
          <w:szCs w:val="20"/>
        </w:rPr>
        <w:t>Denn bis 30. September gibt es für alle Neuwagen aus der Mazda Palette</w:t>
      </w:r>
      <w:r w:rsidR="000967ED">
        <w:rPr>
          <w:rFonts w:ascii="Mazda Type" w:hAnsi="Mazda Type"/>
          <w:sz w:val="20"/>
          <w:szCs w:val="20"/>
        </w:rPr>
        <w:t xml:space="preserve"> einmalig günstige Leasingraten. </w:t>
      </w:r>
      <w:r w:rsidR="00AF7EF2">
        <w:rPr>
          <w:rFonts w:ascii="Mazda Type" w:hAnsi="Mazda Type"/>
          <w:sz w:val="20"/>
          <w:szCs w:val="20"/>
        </w:rPr>
        <w:t xml:space="preserve">Und </w:t>
      </w:r>
      <w:r w:rsidR="003170A0">
        <w:rPr>
          <w:rFonts w:ascii="Mazda Type" w:hAnsi="Mazda Type"/>
          <w:sz w:val="20"/>
          <w:szCs w:val="20"/>
        </w:rPr>
        <w:t>in Kombination mit der</w:t>
      </w:r>
      <w:r w:rsidR="00AF7EF2">
        <w:rPr>
          <w:rFonts w:ascii="Mazda Type" w:hAnsi="Mazda Type"/>
          <w:sz w:val="20"/>
          <w:szCs w:val="20"/>
        </w:rPr>
        <w:t xml:space="preserve"> Mazda Plus Versicherung sind Kunden dabei umfassend und sorgenfrei </w:t>
      </w:r>
      <w:r w:rsidR="003170A0">
        <w:rPr>
          <w:rFonts w:ascii="Mazda Type" w:hAnsi="Mazda Type"/>
          <w:sz w:val="20"/>
          <w:szCs w:val="20"/>
        </w:rPr>
        <w:t>abgesichert.</w:t>
      </w:r>
      <w:r w:rsidR="00AF7EF2">
        <w:rPr>
          <w:rFonts w:ascii="Mazda Type" w:hAnsi="Mazda Type"/>
          <w:sz w:val="20"/>
          <w:szCs w:val="20"/>
        </w:rPr>
        <w:t xml:space="preserve"> </w:t>
      </w:r>
    </w:p>
    <w:p w:rsidR="003D5C4F" w:rsidRDefault="003D5C4F" w:rsidP="008E4645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 xml:space="preserve">Beispielsweise gibt es den Mazda CX-5 mit 165-PS-Benzinmotor </w:t>
      </w:r>
      <w:r w:rsidR="00CA2420">
        <w:rPr>
          <w:rFonts w:ascii="Mazda Type" w:hAnsi="Mazda Type"/>
          <w:sz w:val="20"/>
          <w:szCs w:val="20"/>
        </w:rPr>
        <w:t xml:space="preserve">im Aktionszeitraum schon </w:t>
      </w:r>
      <w:r w:rsidR="0083115D">
        <w:rPr>
          <w:rFonts w:ascii="Mazda Type" w:hAnsi="Mazda Type"/>
          <w:sz w:val="20"/>
          <w:szCs w:val="20"/>
        </w:rPr>
        <w:t xml:space="preserve">zur monatlichen Leasingrate </w:t>
      </w:r>
      <w:r w:rsidR="00D53919">
        <w:rPr>
          <w:rFonts w:ascii="Mazda Type" w:hAnsi="Mazda Type"/>
          <w:sz w:val="20"/>
          <w:szCs w:val="20"/>
        </w:rPr>
        <w:t>von</w:t>
      </w:r>
      <w:r w:rsidR="0083115D">
        <w:rPr>
          <w:rFonts w:ascii="Mazda Type" w:hAnsi="Mazda Type"/>
          <w:sz w:val="20"/>
          <w:szCs w:val="20"/>
        </w:rPr>
        <w:t xml:space="preserve"> 136 Euro</w:t>
      </w:r>
      <w:r>
        <w:rPr>
          <w:rFonts w:ascii="Mazda Type" w:hAnsi="Mazda Type"/>
          <w:sz w:val="20"/>
          <w:szCs w:val="20"/>
        </w:rPr>
        <w:t xml:space="preserve">, </w:t>
      </w:r>
      <w:r w:rsidR="00CA2420">
        <w:rPr>
          <w:rFonts w:ascii="Mazda Type" w:hAnsi="Mazda Type"/>
          <w:sz w:val="20"/>
          <w:szCs w:val="20"/>
        </w:rPr>
        <w:t>bei 6.762 Euro</w:t>
      </w:r>
      <w:r>
        <w:rPr>
          <w:rFonts w:ascii="Mazda Type" w:hAnsi="Mazda Type"/>
          <w:sz w:val="20"/>
          <w:szCs w:val="20"/>
        </w:rPr>
        <w:t xml:space="preserve"> Anzahlung</w:t>
      </w:r>
      <w:r w:rsidR="00CA2420">
        <w:rPr>
          <w:rFonts w:ascii="Mazda Type" w:hAnsi="Mazda Type"/>
          <w:sz w:val="20"/>
          <w:szCs w:val="20"/>
        </w:rPr>
        <w:t xml:space="preserve"> und vier Jahren Laufzeit. </w:t>
      </w:r>
      <w:r>
        <w:rPr>
          <w:rFonts w:ascii="Mazda Type" w:hAnsi="Mazda Type"/>
          <w:sz w:val="20"/>
          <w:szCs w:val="20"/>
        </w:rPr>
        <w:t xml:space="preserve">In Summe ergibt sich für den CX-5 damit ein Preisvorteil von 4.250 Euro. </w:t>
      </w:r>
    </w:p>
    <w:p w:rsidR="003D5C4F" w:rsidRDefault="00285EF5" w:rsidP="008E4645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Der Mazda Bonus gilt</w:t>
      </w:r>
      <w:r w:rsidR="003D5C4F">
        <w:rPr>
          <w:rFonts w:ascii="Mazda Type" w:hAnsi="Mazda Type"/>
          <w:sz w:val="20"/>
          <w:szCs w:val="20"/>
        </w:rPr>
        <w:t xml:space="preserve"> für die gesamte Modellpalette: beim Kauf eines neuen Mazda2 lassen sich so 3.000 Euro sparen, bei Mazda3 und CX-3 sind es 3.300 Euro Ersparnis, beim MX-5 3.600 Euro und beim Mazda6 sogar 5.400 Euro.</w:t>
      </w:r>
    </w:p>
    <w:p w:rsidR="003D5C4F" w:rsidRDefault="003D5C4F" w:rsidP="008E4645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 xml:space="preserve">Aber auch Barzahler profitieren. </w:t>
      </w:r>
      <w:r w:rsidR="00EC3CEC">
        <w:rPr>
          <w:rFonts w:ascii="Mazda Type" w:hAnsi="Mazda Type"/>
          <w:sz w:val="20"/>
          <w:szCs w:val="20"/>
        </w:rPr>
        <w:t>Denn bei Eintausch des alten Gebrauchten und Abschluss der Mazda Plu</w:t>
      </w:r>
      <w:r w:rsidR="00F2047C">
        <w:rPr>
          <w:rFonts w:ascii="Mazda Type" w:hAnsi="Mazda Type"/>
          <w:sz w:val="20"/>
          <w:szCs w:val="20"/>
        </w:rPr>
        <w:t>s Versicherung warten bis zu 2.5</w:t>
      </w:r>
      <w:r w:rsidR="00EC3CEC">
        <w:rPr>
          <w:rFonts w:ascii="Mazda Type" w:hAnsi="Mazda Type"/>
          <w:sz w:val="20"/>
          <w:szCs w:val="20"/>
        </w:rPr>
        <w:t xml:space="preserve">00 Euro Preisvorteil. </w:t>
      </w:r>
    </w:p>
    <w:bookmarkEnd w:id="0"/>
    <w:p w:rsidR="00C11DE6" w:rsidRDefault="00C11DE6" w:rsidP="00E85B80">
      <w:pPr>
        <w:spacing w:line="360" w:lineRule="auto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 xml:space="preserve">  </w:t>
      </w:r>
    </w:p>
    <w:p w:rsidR="00A403C1" w:rsidRDefault="00A403C1" w:rsidP="0067534A">
      <w:pPr>
        <w:spacing w:line="360" w:lineRule="auto"/>
        <w:rPr>
          <w:rFonts w:ascii="Mazda Type" w:hAnsi="Mazda Type"/>
          <w:sz w:val="18"/>
          <w:szCs w:val="18"/>
          <w:lang w:val="de-AT"/>
        </w:rPr>
      </w:pPr>
    </w:p>
    <w:p w:rsidR="002F279C" w:rsidRDefault="000B7A10" w:rsidP="00A403C1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+++</w:t>
      </w:r>
    </w:p>
    <w:p w:rsidR="002F279C" w:rsidRDefault="002F279C" w:rsidP="00D402AB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</w:p>
    <w:p w:rsidR="003538D9" w:rsidRPr="009E3F29" w:rsidRDefault="00F0403D" w:rsidP="00D402AB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Klagenfurt, 25. Juni 2019</w:t>
      </w:r>
    </w:p>
    <w:sectPr w:rsidR="003538D9" w:rsidRPr="009E3F29" w:rsidSect="00E149E2">
      <w:headerReference w:type="default" r:id="rId10"/>
      <w:footerReference w:type="default" r:id="rId11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928" w:rsidRDefault="003B2928" w:rsidP="00420EE9">
      <w:r>
        <w:separator/>
      </w:r>
    </w:p>
  </w:endnote>
  <w:endnote w:type="continuationSeparator" w:id="0">
    <w:p w:rsidR="003B2928" w:rsidRDefault="003B2928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0B67E7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928" w:rsidRDefault="003B2928" w:rsidP="00420EE9">
      <w:r>
        <w:separator/>
      </w:r>
    </w:p>
  </w:footnote>
  <w:footnote w:type="continuationSeparator" w:id="0">
    <w:p w:rsidR="003B2928" w:rsidRDefault="003B2928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67BD"/>
    <w:rsid w:val="00015136"/>
    <w:rsid w:val="00016200"/>
    <w:rsid w:val="00021202"/>
    <w:rsid w:val="000337D9"/>
    <w:rsid w:val="00036D90"/>
    <w:rsid w:val="0004574C"/>
    <w:rsid w:val="00051974"/>
    <w:rsid w:val="00052B2E"/>
    <w:rsid w:val="00055A4C"/>
    <w:rsid w:val="00061D58"/>
    <w:rsid w:val="0006499C"/>
    <w:rsid w:val="00065445"/>
    <w:rsid w:val="00065F6C"/>
    <w:rsid w:val="000744E3"/>
    <w:rsid w:val="00075463"/>
    <w:rsid w:val="000806D4"/>
    <w:rsid w:val="00080F78"/>
    <w:rsid w:val="00082436"/>
    <w:rsid w:val="000872EE"/>
    <w:rsid w:val="000967ED"/>
    <w:rsid w:val="000A23B5"/>
    <w:rsid w:val="000B599C"/>
    <w:rsid w:val="000B65C4"/>
    <w:rsid w:val="000B67E7"/>
    <w:rsid w:val="000B72CE"/>
    <w:rsid w:val="000B7A10"/>
    <w:rsid w:val="000C40A1"/>
    <w:rsid w:val="000D28B7"/>
    <w:rsid w:val="000D32B9"/>
    <w:rsid w:val="000D36AE"/>
    <w:rsid w:val="000D4835"/>
    <w:rsid w:val="000D4867"/>
    <w:rsid w:val="000E1AD4"/>
    <w:rsid w:val="000E5252"/>
    <w:rsid w:val="000F4459"/>
    <w:rsid w:val="000F56AE"/>
    <w:rsid w:val="00101715"/>
    <w:rsid w:val="001047DD"/>
    <w:rsid w:val="0011298D"/>
    <w:rsid w:val="001160E8"/>
    <w:rsid w:val="0014014B"/>
    <w:rsid w:val="001452DB"/>
    <w:rsid w:val="0014776A"/>
    <w:rsid w:val="00160176"/>
    <w:rsid w:val="00170CCC"/>
    <w:rsid w:val="00176B70"/>
    <w:rsid w:val="00192B74"/>
    <w:rsid w:val="00194555"/>
    <w:rsid w:val="0019632C"/>
    <w:rsid w:val="001A02DA"/>
    <w:rsid w:val="001A62F6"/>
    <w:rsid w:val="001D77EE"/>
    <w:rsid w:val="001E4DF9"/>
    <w:rsid w:val="00203F1D"/>
    <w:rsid w:val="0020715C"/>
    <w:rsid w:val="0021181B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52F6"/>
    <w:rsid w:val="00285EF5"/>
    <w:rsid w:val="00286426"/>
    <w:rsid w:val="00293F3D"/>
    <w:rsid w:val="002D1211"/>
    <w:rsid w:val="002E059A"/>
    <w:rsid w:val="002E3D08"/>
    <w:rsid w:val="002E6DD1"/>
    <w:rsid w:val="002F279C"/>
    <w:rsid w:val="002F5DE9"/>
    <w:rsid w:val="00306658"/>
    <w:rsid w:val="003105A4"/>
    <w:rsid w:val="003131F1"/>
    <w:rsid w:val="00316848"/>
    <w:rsid w:val="003170A0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60CD3"/>
    <w:rsid w:val="00361D19"/>
    <w:rsid w:val="00363EFD"/>
    <w:rsid w:val="003700CE"/>
    <w:rsid w:val="0037515C"/>
    <w:rsid w:val="003753BE"/>
    <w:rsid w:val="003821B4"/>
    <w:rsid w:val="00384115"/>
    <w:rsid w:val="00397D7D"/>
    <w:rsid w:val="003A1399"/>
    <w:rsid w:val="003A3E26"/>
    <w:rsid w:val="003B2928"/>
    <w:rsid w:val="003B4E79"/>
    <w:rsid w:val="003C5E74"/>
    <w:rsid w:val="003D0F1D"/>
    <w:rsid w:val="003D23FE"/>
    <w:rsid w:val="003D5C4F"/>
    <w:rsid w:val="003E418F"/>
    <w:rsid w:val="003E7E95"/>
    <w:rsid w:val="003F536B"/>
    <w:rsid w:val="003F621D"/>
    <w:rsid w:val="00416870"/>
    <w:rsid w:val="00420EE9"/>
    <w:rsid w:val="00423688"/>
    <w:rsid w:val="00431A5E"/>
    <w:rsid w:val="00435790"/>
    <w:rsid w:val="00436C7F"/>
    <w:rsid w:val="0044161F"/>
    <w:rsid w:val="004426FC"/>
    <w:rsid w:val="00447A5D"/>
    <w:rsid w:val="004561EE"/>
    <w:rsid w:val="004649DE"/>
    <w:rsid w:val="00492428"/>
    <w:rsid w:val="0049369B"/>
    <w:rsid w:val="004A7C8B"/>
    <w:rsid w:val="004B207C"/>
    <w:rsid w:val="004C4556"/>
    <w:rsid w:val="004C672C"/>
    <w:rsid w:val="004D0F92"/>
    <w:rsid w:val="004E3873"/>
    <w:rsid w:val="004E4336"/>
    <w:rsid w:val="004E6F52"/>
    <w:rsid w:val="00500F83"/>
    <w:rsid w:val="00511D89"/>
    <w:rsid w:val="0051357C"/>
    <w:rsid w:val="00513C24"/>
    <w:rsid w:val="00527B35"/>
    <w:rsid w:val="0053093D"/>
    <w:rsid w:val="005323B0"/>
    <w:rsid w:val="00535159"/>
    <w:rsid w:val="005406B2"/>
    <w:rsid w:val="0054732E"/>
    <w:rsid w:val="00550962"/>
    <w:rsid w:val="00576039"/>
    <w:rsid w:val="005813BD"/>
    <w:rsid w:val="00583875"/>
    <w:rsid w:val="0058697B"/>
    <w:rsid w:val="00594E65"/>
    <w:rsid w:val="005A5C30"/>
    <w:rsid w:val="005B1228"/>
    <w:rsid w:val="005D0F9C"/>
    <w:rsid w:val="005D16BF"/>
    <w:rsid w:val="005F20F7"/>
    <w:rsid w:val="005F710D"/>
    <w:rsid w:val="00624D80"/>
    <w:rsid w:val="00625288"/>
    <w:rsid w:val="006304E7"/>
    <w:rsid w:val="00632CC1"/>
    <w:rsid w:val="00641A2D"/>
    <w:rsid w:val="00650EA7"/>
    <w:rsid w:val="00660A41"/>
    <w:rsid w:val="00670FD3"/>
    <w:rsid w:val="00671F93"/>
    <w:rsid w:val="00674F67"/>
    <w:rsid w:val="0067534A"/>
    <w:rsid w:val="00675E26"/>
    <w:rsid w:val="0068430E"/>
    <w:rsid w:val="00691EAB"/>
    <w:rsid w:val="006A1486"/>
    <w:rsid w:val="006A33DF"/>
    <w:rsid w:val="006C3B2C"/>
    <w:rsid w:val="006C4441"/>
    <w:rsid w:val="006D1634"/>
    <w:rsid w:val="006D3127"/>
    <w:rsid w:val="006F2696"/>
    <w:rsid w:val="0070218F"/>
    <w:rsid w:val="007024F7"/>
    <w:rsid w:val="0070283F"/>
    <w:rsid w:val="00705EA3"/>
    <w:rsid w:val="0070766B"/>
    <w:rsid w:val="00712FAD"/>
    <w:rsid w:val="00723D84"/>
    <w:rsid w:val="00725055"/>
    <w:rsid w:val="007356FA"/>
    <w:rsid w:val="00751342"/>
    <w:rsid w:val="0075632F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802A2B"/>
    <w:rsid w:val="00806D2E"/>
    <w:rsid w:val="0083115D"/>
    <w:rsid w:val="008361E6"/>
    <w:rsid w:val="0084351E"/>
    <w:rsid w:val="00847D31"/>
    <w:rsid w:val="00850939"/>
    <w:rsid w:val="008535DD"/>
    <w:rsid w:val="0085755B"/>
    <w:rsid w:val="00867527"/>
    <w:rsid w:val="008717A7"/>
    <w:rsid w:val="00871AAF"/>
    <w:rsid w:val="00881A86"/>
    <w:rsid w:val="0089025E"/>
    <w:rsid w:val="008946DA"/>
    <w:rsid w:val="00895E45"/>
    <w:rsid w:val="008A135B"/>
    <w:rsid w:val="008A64F6"/>
    <w:rsid w:val="008A7477"/>
    <w:rsid w:val="008C3EE6"/>
    <w:rsid w:val="008D1EFC"/>
    <w:rsid w:val="008D3473"/>
    <w:rsid w:val="008E0AC7"/>
    <w:rsid w:val="008E2DAA"/>
    <w:rsid w:val="008E4645"/>
    <w:rsid w:val="008E52B0"/>
    <w:rsid w:val="008F3A84"/>
    <w:rsid w:val="008F61B8"/>
    <w:rsid w:val="008F7A1E"/>
    <w:rsid w:val="009003B0"/>
    <w:rsid w:val="00901A12"/>
    <w:rsid w:val="0090319F"/>
    <w:rsid w:val="00911804"/>
    <w:rsid w:val="00926CFC"/>
    <w:rsid w:val="00954671"/>
    <w:rsid w:val="00956B32"/>
    <w:rsid w:val="00956E78"/>
    <w:rsid w:val="009627B1"/>
    <w:rsid w:val="009708BC"/>
    <w:rsid w:val="00972092"/>
    <w:rsid w:val="00980410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D1BE2"/>
    <w:rsid w:val="009D1C37"/>
    <w:rsid w:val="009E3F29"/>
    <w:rsid w:val="009E7531"/>
    <w:rsid w:val="009F0F4B"/>
    <w:rsid w:val="009F435A"/>
    <w:rsid w:val="00A044B0"/>
    <w:rsid w:val="00A15E37"/>
    <w:rsid w:val="00A251B2"/>
    <w:rsid w:val="00A27A50"/>
    <w:rsid w:val="00A35B74"/>
    <w:rsid w:val="00A371B4"/>
    <w:rsid w:val="00A403C1"/>
    <w:rsid w:val="00A409FB"/>
    <w:rsid w:val="00A40B74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87DB3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C306F"/>
    <w:rsid w:val="00AC5BDA"/>
    <w:rsid w:val="00AE12DB"/>
    <w:rsid w:val="00AE6FB8"/>
    <w:rsid w:val="00AF0973"/>
    <w:rsid w:val="00AF7EF2"/>
    <w:rsid w:val="00B05807"/>
    <w:rsid w:val="00B05D22"/>
    <w:rsid w:val="00B14821"/>
    <w:rsid w:val="00B217E0"/>
    <w:rsid w:val="00B339AE"/>
    <w:rsid w:val="00B402A4"/>
    <w:rsid w:val="00B51B6C"/>
    <w:rsid w:val="00B54C31"/>
    <w:rsid w:val="00B71F60"/>
    <w:rsid w:val="00B83574"/>
    <w:rsid w:val="00B92F4A"/>
    <w:rsid w:val="00B942DA"/>
    <w:rsid w:val="00BA23E8"/>
    <w:rsid w:val="00BC6C8E"/>
    <w:rsid w:val="00BD6067"/>
    <w:rsid w:val="00BE1CD6"/>
    <w:rsid w:val="00BF1A81"/>
    <w:rsid w:val="00BF1E94"/>
    <w:rsid w:val="00BF22D6"/>
    <w:rsid w:val="00BF67AC"/>
    <w:rsid w:val="00BF790A"/>
    <w:rsid w:val="00BF7C3D"/>
    <w:rsid w:val="00C014D0"/>
    <w:rsid w:val="00C04969"/>
    <w:rsid w:val="00C07A98"/>
    <w:rsid w:val="00C11DE6"/>
    <w:rsid w:val="00C21814"/>
    <w:rsid w:val="00C2456D"/>
    <w:rsid w:val="00C25389"/>
    <w:rsid w:val="00C330EA"/>
    <w:rsid w:val="00C36578"/>
    <w:rsid w:val="00C415EE"/>
    <w:rsid w:val="00C50B66"/>
    <w:rsid w:val="00C57F51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2420"/>
    <w:rsid w:val="00CA46DE"/>
    <w:rsid w:val="00CB1938"/>
    <w:rsid w:val="00CB6FD9"/>
    <w:rsid w:val="00CB78F8"/>
    <w:rsid w:val="00CC046F"/>
    <w:rsid w:val="00CC0480"/>
    <w:rsid w:val="00CC7DB3"/>
    <w:rsid w:val="00CD6164"/>
    <w:rsid w:val="00CE2D81"/>
    <w:rsid w:val="00CF424A"/>
    <w:rsid w:val="00D01966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DF7F39"/>
    <w:rsid w:val="00E149E2"/>
    <w:rsid w:val="00E238AA"/>
    <w:rsid w:val="00E261EE"/>
    <w:rsid w:val="00E33BAB"/>
    <w:rsid w:val="00E50397"/>
    <w:rsid w:val="00E6113C"/>
    <w:rsid w:val="00E66B2C"/>
    <w:rsid w:val="00E764DE"/>
    <w:rsid w:val="00E801CD"/>
    <w:rsid w:val="00E83575"/>
    <w:rsid w:val="00E836FE"/>
    <w:rsid w:val="00E85045"/>
    <w:rsid w:val="00E85B80"/>
    <w:rsid w:val="00E940E5"/>
    <w:rsid w:val="00E95958"/>
    <w:rsid w:val="00EA5296"/>
    <w:rsid w:val="00EB02D6"/>
    <w:rsid w:val="00EB2FBA"/>
    <w:rsid w:val="00EB4F75"/>
    <w:rsid w:val="00EC3CEC"/>
    <w:rsid w:val="00EC4F9B"/>
    <w:rsid w:val="00ED0C73"/>
    <w:rsid w:val="00ED251E"/>
    <w:rsid w:val="00EE0C01"/>
    <w:rsid w:val="00EF6775"/>
    <w:rsid w:val="00F0403D"/>
    <w:rsid w:val="00F06D34"/>
    <w:rsid w:val="00F07F2F"/>
    <w:rsid w:val="00F12D54"/>
    <w:rsid w:val="00F157B0"/>
    <w:rsid w:val="00F2047C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10A5"/>
    <w:rsid w:val="00F961BB"/>
    <w:rsid w:val="00FA436C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-newsroom.at/artikel/302-mehr-bonus-bei-mazd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E338D4-15A3-486F-AE24-5031A618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1085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2</cp:revision>
  <cp:lastPrinted>2019-06-26T06:47:00Z</cp:lastPrinted>
  <dcterms:created xsi:type="dcterms:W3CDTF">2019-06-26T07:13:00Z</dcterms:created>
  <dcterms:modified xsi:type="dcterms:W3CDTF">2019-06-26T07:13:00Z</dcterms:modified>
</cp:coreProperties>
</file>