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5E" w:rsidRPr="00431A5E" w:rsidRDefault="00A40B74" w:rsidP="00A67BA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fldChar w:fldCharType="begin"/>
      </w:r>
      <w:r>
        <w:instrText xml:space="preserve"> HYPERLINK "http://www.mazda-newsroom.at/artikel/288-start-in-eine-neue-ara" </w:instrText>
      </w:r>
      <w:r>
        <w:fldChar w:fldCharType="separate"/>
      </w:r>
      <w:r w:rsidR="00431A5E" w:rsidRPr="000F1E17">
        <w:rPr>
          <w:rStyle w:val="Hyperlink"/>
          <w:rFonts w:ascii="Mazda Type" w:hAnsi="Mazda Type" w:cstheme="minorBidi"/>
          <w:sz w:val="20"/>
          <w:szCs w:val="20"/>
          <w:lang w:val="de-AT"/>
        </w:rPr>
        <w:t>www.mazda-newsroom.at/artikel/288-start-in-eine-neue-ara</w:t>
      </w:r>
      <w:r>
        <w:rPr>
          <w:rStyle w:val="Hyperlink"/>
          <w:rFonts w:ascii="Mazda Type" w:hAnsi="Mazda Type" w:cstheme="minorBidi"/>
          <w:sz w:val="20"/>
          <w:szCs w:val="20"/>
          <w:lang w:val="de-AT"/>
        </w:rPr>
        <w:fldChar w:fldCharType="end"/>
      </w:r>
      <w:r w:rsidR="00431A5E">
        <w:rPr>
          <w:rFonts w:ascii="Mazda Type" w:hAnsi="Mazda Type"/>
          <w:sz w:val="20"/>
          <w:szCs w:val="20"/>
          <w:lang w:val="de-AT"/>
        </w:rPr>
        <w:t xml:space="preserve"> </w:t>
      </w:r>
      <w:r w:rsidR="00431A5E" w:rsidRPr="00431A5E">
        <w:rPr>
          <w:rFonts w:ascii="Mazda Type" w:hAnsi="Mazda Type"/>
          <w:sz w:val="20"/>
          <w:szCs w:val="20"/>
          <w:lang w:val="de-AT"/>
        </w:rPr>
        <w:t xml:space="preserve"> </w:t>
      </w:r>
    </w:p>
    <w:p w:rsidR="009879FA" w:rsidRPr="00F40F16" w:rsidRDefault="008535DD" w:rsidP="00A67BAA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 w:rsidRPr="00F40F16">
        <w:rPr>
          <w:rFonts w:ascii="Mazda Type Medium" w:hAnsi="Mazda Type Medium"/>
          <w:sz w:val="32"/>
          <w:szCs w:val="32"/>
          <w:lang w:val="de-AT"/>
        </w:rPr>
        <w:t>Start in eine neue Ära: Der neue Mazda3</w:t>
      </w:r>
    </w:p>
    <w:p w:rsidR="001452DB" w:rsidRPr="001452DB" w:rsidRDefault="009D1BE2" w:rsidP="00A67BAA">
      <w:pPr>
        <w:spacing w:after="240"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1452DB">
        <w:rPr>
          <w:rFonts w:ascii="Mazda Type" w:hAnsi="Mazda Type"/>
          <w:sz w:val="20"/>
          <w:szCs w:val="20"/>
          <w:lang w:val="de-AT"/>
        </w:rPr>
        <w:t>Innovative Motore</w:t>
      </w:r>
      <w:r w:rsidR="00BF22D6" w:rsidRPr="001452DB">
        <w:rPr>
          <w:rFonts w:ascii="Mazda Type" w:hAnsi="Mazda Type"/>
          <w:sz w:val="20"/>
          <w:szCs w:val="20"/>
          <w:lang w:val="de-AT"/>
        </w:rPr>
        <w:t>n, edle</w:t>
      </w:r>
      <w:r w:rsidRPr="001452DB">
        <w:rPr>
          <w:rFonts w:ascii="Mazda Type" w:hAnsi="Mazda Type"/>
          <w:sz w:val="20"/>
          <w:szCs w:val="20"/>
          <w:lang w:val="de-AT"/>
        </w:rPr>
        <w:t xml:space="preserve"> Materialien und ein hohes Ausstattungsniveau</w:t>
      </w:r>
      <w:r w:rsidR="00B05807" w:rsidRPr="001452DB">
        <w:rPr>
          <w:rFonts w:ascii="Mazda Type" w:hAnsi="Mazda Type"/>
          <w:sz w:val="20"/>
          <w:szCs w:val="20"/>
          <w:lang w:val="de-AT"/>
        </w:rPr>
        <w:t xml:space="preserve"> bereits ab</w:t>
      </w:r>
      <w:r w:rsidRPr="001452DB">
        <w:rPr>
          <w:rFonts w:ascii="Mazda Type" w:hAnsi="Mazda Type"/>
          <w:sz w:val="20"/>
          <w:szCs w:val="20"/>
          <w:lang w:val="de-AT"/>
        </w:rPr>
        <w:t xml:space="preserve"> der Basisversion</w:t>
      </w:r>
      <w:r w:rsidR="009B40E4" w:rsidRPr="001452DB">
        <w:rPr>
          <w:rFonts w:ascii="Mazda Type" w:hAnsi="Mazda Type"/>
          <w:sz w:val="20"/>
          <w:szCs w:val="20"/>
          <w:lang w:val="de-AT"/>
        </w:rPr>
        <w:t xml:space="preserve"> kennze</w:t>
      </w:r>
      <w:r w:rsidRPr="001452DB">
        <w:rPr>
          <w:rFonts w:ascii="Mazda Type" w:hAnsi="Mazda Type"/>
          <w:sz w:val="20"/>
          <w:szCs w:val="20"/>
          <w:lang w:val="de-AT"/>
        </w:rPr>
        <w:t xml:space="preserve">ichnen </w:t>
      </w:r>
      <w:r w:rsidR="00A70DB0" w:rsidRPr="001452DB">
        <w:rPr>
          <w:rFonts w:ascii="Mazda Type" w:hAnsi="Mazda Type"/>
          <w:sz w:val="20"/>
          <w:szCs w:val="20"/>
          <w:lang w:val="de-AT"/>
        </w:rPr>
        <w:t>den neuen Mazda3.</w:t>
      </w:r>
      <w:r w:rsidR="009B40E4" w:rsidRPr="001452DB">
        <w:rPr>
          <w:rFonts w:ascii="Mazda Type" w:hAnsi="Mazda Type"/>
          <w:sz w:val="20"/>
          <w:szCs w:val="20"/>
          <w:lang w:val="de-AT"/>
        </w:rPr>
        <w:t xml:space="preserve"> </w:t>
      </w:r>
      <w:r w:rsidR="00A70DB0" w:rsidRPr="001452DB">
        <w:rPr>
          <w:rFonts w:ascii="Mazda Type" w:hAnsi="Mazda Type"/>
          <w:sz w:val="20"/>
          <w:szCs w:val="20"/>
          <w:lang w:val="de-AT"/>
        </w:rPr>
        <w:t>Marktstart für die ersten Modell</w:t>
      </w:r>
      <w:r w:rsidRPr="001452DB">
        <w:rPr>
          <w:rFonts w:ascii="Mazda Type" w:hAnsi="Mazda Type"/>
          <w:sz w:val="20"/>
          <w:szCs w:val="20"/>
          <w:lang w:val="de-AT"/>
        </w:rPr>
        <w:t>varianten</w:t>
      </w:r>
      <w:r w:rsidR="00A70DB0" w:rsidRPr="001452DB">
        <w:rPr>
          <w:rFonts w:ascii="Mazda Type" w:hAnsi="Mazda Type"/>
          <w:sz w:val="20"/>
          <w:szCs w:val="20"/>
          <w:lang w:val="de-AT"/>
        </w:rPr>
        <w:t xml:space="preserve"> ist im März.</w:t>
      </w:r>
    </w:p>
    <w:p w:rsidR="00F157B0" w:rsidRPr="001452DB" w:rsidRDefault="00A70DB0" w:rsidP="00A67BAA">
      <w:pPr>
        <w:spacing w:after="240" w:line="360" w:lineRule="auto"/>
        <w:jc w:val="both"/>
        <w:rPr>
          <w:rFonts w:ascii="Mazda Type" w:hAnsi="Mazda Type"/>
          <w:b/>
          <w:sz w:val="18"/>
          <w:szCs w:val="18"/>
          <w:lang w:val="de-AT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Der neue</w:t>
      </w:r>
      <w:r w:rsidRPr="009B40E4">
        <w:rPr>
          <w:rFonts w:ascii="Mazda Type" w:hAnsi="Mazda Type"/>
          <w:kern w:val="2"/>
          <w:sz w:val="18"/>
          <w:szCs w:val="18"/>
          <w:lang w:val="de-AT" w:eastAsia="ja-JP"/>
        </w:rPr>
        <w:t xml:space="preserve"> Mazda3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markiert </w:t>
      </w:r>
      <w:r w:rsidRPr="009B40E4">
        <w:rPr>
          <w:rFonts w:ascii="Mazda Type" w:hAnsi="Mazda Type"/>
          <w:kern w:val="2"/>
          <w:sz w:val="18"/>
          <w:szCs w:val="18"/>
          <w:lang w:val="de-AT" w:eastAsia="ja-JP"/>
        </w:rPr>
        <w:t xml:space="preserve">den Beginn einer neuen Ära hinsichtlich Design, Technologie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und Komfort. </w:t>
      </w:r>
      <w:r w:rsidR="00DE5A52">
        <w:rPr>
          <w:rFonts w:ascii="Mazda Type" w:hAnsi="Mazda Type"/>
          <w:kern w:val="2"/>
          <w:sz w:val="18"/>
          <w:szCs w:val="18"/>
          <w:lang w:val="de-AT" w:eastAsia="ja-JP"/>
        </w:rPr>
        <w:t>Als erstes Serienmodell übernimmt der</w:t>
      </w:r>
      <w:r w:rsidR="00DC429C">
        <w:rPr>
          <w:rFonts w:ascii="Mazda Type" w:hAnsi="Mazda Type"/>
          <w:kern w:val="2"/>
          <w:sz w:val="18"/>
          <w:szCs w:val="18"/>
          <w:lang w:val="de-AT" w:eastAsia="ja-JP"/>
        </w:rPr>
        <w:t xml:space="preserve"> neue</w:t>
      </w:r>
      <w:r w:rsidR="00DE5A52">
        <w:rPr>
          <w:rFonts w:ascii="Mazda Type" w:hAnsi="Mazda Type"/>
          <w:kern w:val="2"/>
          <w:sz w:val="18"/>
          <w:szCs w:val="18"/>
          <w:lang w:val="de-AT" w:eastAsia="ja-JP"/>
        </w:rPr>
        <w:t xml:space="preserve"> Mazda3 die weiterentwickelte Version</w:t>
      </w:r>
      <w:r w:rsidR="00500F83">
        <w:rPr>
          <w:rFonts w:ascii="Mazda Type" w:hAnsi="Mazda Type"/>
          <w:kern w:val="2"/>
          <w:sz w:val="18"/>
          <w:szCs w:val="18"/>
          <w:lang w:val="de-AT" w:eastAsia="ja-JP"/>
        </w:rPr>
        <w:t xml:space="preserve"> der preisgekrönten </w:t>
      </w:r>
      <w:proofErr w:type="spellStart"/>
      <w:r w:rsidR="00DE5A52">
        <w:rPr>
          <w:rFonts w:ascii="Mazda Type" w:hAnsi="Mazda Type"/>
          <w:kern w:val="2"/>
          <w:sz w:val="18"/>
          <w:szCs w:val="18"/>
          <w:lang w:val="de-AT" w:eastAsia="ja-JP"/>
        </w:rPr>
        <w:t>Kodo</w:t>
      </w:r>
      <w:proofErr w:type="spellEnd"/>
      <w:r w:rsidR="00DE5A52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DC429C">
        <w:rPr>
          <w:rFonts w:ascii="Mazda Type" w:hAnsi="Mazda Type"/>
          <w:kern w:val="2"/>
          <w:sz w:val="18"/>
          <w:szCs w:val="18"/>
          <w:lang w:val="de-AT" w:eastAsia="ja-JP"/>
        </w:rPr>
        <w:t>Formensprach</w:t>
      </w:r>
      <w:r w:rsidR="00DE5A52">
        <w:rPr>
          <w:rFonts w:ascii="Mazda Type" w:hAnsi="Mazda Type"/>
          <w:kern w:val="2"/>
          <w:sz w:val="18"/>
          <w:szCs w:val="18"/>
          <w:lang w:val="de-AT" w:eastAsia="ja-JP"/>
        </w:rPr>
        <w:t>e, die sich an der japanischen Ästhetik von Schönheit durch Redu</w:t>
      </w:r>
      <w:r w:rsidR="00DC429C">
        <w:rPr>
          <w:rFonts w:ascii="Mazda Type" w:hAnsi="Mazda Type"/>
          <w:kern w:val="2"/>
          <w:sz w:val="18"/>
          <w:szCs w:val="18"/>
          <w:lang w:val="de-AT" w:eastAsia="ja-JP"/>
        </w:rPr>
        <w:t>ktion orientiert. Diese Designp</w:t>
      </w:r>
      <w:r w:rsidR="00DE5A52">
        <w:rPr>
          <w:rFonts w:ascii="Mazda Type" w:hAnsi="Mazda Type"/>
          <w:kern w:val="2"/>
          <w:sz w:val="18"/>
          <w:szCs w:val="18"/>
          <w:lang w:val="de-AT" w:eastAsia="ja-JP"/>
        </w:rPr>
        <w:t>hilos</w:t>
      </w:r>
      <w:r w:rsidR="009879FA">
        <w:rPr>
          <w:rFonts w:ascii="Mazda Type" w:hAnsi="Mazda Type"/>
          <w:kern w:val="2"/>
          <w:sz w:val="18"/>
          <w:szCs w:val="18"/>
          <w:lang w:val="de-AT" w:eastAsia="ja-JP"/>
        </w:rPr>
        <w:t>ophi</w:t>
      </w:r>
      <w:r w:rsidR="00DE5A52">
        <w:rPr>
          <w:rFonts w:ascii="Mazda Type" w:hAnsi="Mazda Type"/>
          <w:kern w:val="2"/>
          <w:sz w:val="18"/>
          <w:szCs w:val="18"/>
          <w:lang w:val="de-AT" w:eastAsia="ja-JP"/>
        </w:rPr>
        <w:t>e spiegelt sich beim Mazda3</w:t>
      </w:r>
      <w:r w:rsidR="00500F83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9879FA">
        <w:rPr>
          <w:rFonts w:ascii="Mazda Type" w:hAnsi="Mazda Type"/>
          <w:kern w:val="2"/>
          <w:sz w:val="18"/>
          <w:szCs w:val="18"/>
          <w:lang w:val="de-AT" w:eastAsia="ja-JP"/>
        </w:rPr>
        <w:t>in se</w:t>
      </w:r>
      <w:r w:rsidR="00F157B0">
        <w:rPr>
          <w:rFonts w:ascii="Mazda Type" w:hAnsi="Mazda Type"/>
          <w:kern w:val="2"/>
          <w:sz w:val="18"/>
          <w:szCs w:val="18"/>
          <w:lang w:val="de-AT" w:eastAsia="ja-JP"/>
        </w:rPr>
        <w:t>iner schn</w:t>
      </w:r>
      <w:r w:rsidR="003A1399">
        <w:rPr>
          <w:rFonts w:ascii="Mazda Type" w:hAnsi="Mazda Type"/>
          <w:kern w:val="2"/>
          <w:sz w:val="18"/>
          <w:szCs w:val="18"/>
          <w:lang w:val="de-AT" w:eastAsia="ja-JP"/>
        </w:rPr>
        <w:t>örkellosen Karosserieform wider. Der</w:t>
      </w:r>
      <w:r w:rsidR="00F157B0">
        <w:rPr>
          <w:rFonts w:ascii="Mazda Type" w:hAnsi="Mazda Type"/>
          <w:kern w:val="2"/>
          <w:sz w:val="18"/>
          <w:szCs w:val="18"/>
          <w:lang w:val="de-AT" w:eastAsia="ja-JP"/>
        </w:rPr>
        <w:t xml:space="preserve"> Wechsel von Licht, Schatten und Reflexionen </w:t>
      </w:r>
      <w:r w:rsidR="003E7E95">
        <w:rPr>
          <w:rFonts w:ascii="Mazda Type" w:hAnsi="Mazda Type"/>
          <w:kern w:val="2"/>
          <w:sz w:val="18"/>
          <w:szCs w:val="18"/>
          <w:lang w:val="de-AT" w:eastAsia="ja-JP"/>
        </w:rPr>
        <w:t xml:space="preserve">erzeugt </w:t>
      </w:r>
      <w:r w:rsidR="00F157B0">
        <w:rPr>
          <w:rFonts w:ascii="Mazda Type" w:hAnsi="Mazda Type"/>
          <w:kern w:val="2"/>
          <w:sz w:val="18"/>
          <w:szCs w:val="18"/>
          <w:lang w:val="de-AT" w:eastAsia="ja-JP"/>
        </w:rPr>
        <w:t>auf ihrer Oberfläche ein</w:t>
      </w:r>
      <w:r w:rsidR="009879FA">
        <w:rPr>
          <w:rFonts w:ascii="Mazda Type" w:hAnsi="Mazda Type"/>
          <w:kern w:val="2"/>
          <w:sz w:val="18"/>
          <w:szCs w:val="18"/>
          <w:lang w:val="de-AT" w:eastAsia="ja-JP"/>
        </w:rPr>
        <w:t>en</w:t>
      </w:r>
      <w:r w:rsidR="00F157B0">
        <w:rPr>
          <w:rFonts w:ascii="Mazda Type" w:hAnsi="Mazda Type"/>
          <w:kern w:val="2"/>
          <w:sz w:val="18"/>
          <w:szCs w:val="18"/>
          <w:lang w:val="de-AT" w:eastAsia="ja-JP"/>
        </w:rPr>
        <w:t xml:space="preserve"> ein</w:t>
      </w:r>
      <w:r w:rsidR="003E7E95">
        <w:rPr>
          <w:rFonts w:ascii="Mazda Type" w:hAnsi="Mazda Type"/>
          <w:kern w:val="2"/>
          <w:sz w:val="18"/>
          <w:szCs w:val="18"/>
          <w:lang w:val="de-AT" w:eastAsia="ja-JP"/>
        </w:rPr>
        <w:t>zigartigen, lebendigen Eindruck. Die beiden Karosserievarianten zeigen jeweils eigenständ</w:t>
      </w:r>
      <w:r w:rsidR="00F40F16">
        <w:rPr>
          <w:rFonts w:ascii="Mazda Type" w:hAnsi="Mazda Type"/>
          <w:kern w:val="2"/>
          <w:sz w:val="18"/>
          <w:szCs w:val="18"/>
          <w:lang w:val="de-AT" w:eastAsia="ja-JP"/>
        </w:rPr>
        <w:t>igen Designcharakter: sportlich und</w:t>
      </w:r>
      <w:r w:rsidR="003E7E95">
        <w:rPr>
          <w:rFonts w:ascii="Mazda Type" w:hAnsi="Mazda Type"/>
          <w:kern w:val="2"/>
          <w:sz w:val="18"/>
          <w:szCs w:val="18"/>
          <w:lang w:val="de-AT" w:eastAsia="ja-JP"/>
        </w:rPr>
        <w:t xml:space="preserve"> emotional der Fünftürer, elegant und edel der viertürige </w:t>
      </w:r>
      <w:proofErr w:type="spellStart"/>
      <w:r w:rsidR="003E7E95">
        <w:rPr>
          <w:rFonts w:ascii="Mazda Type" w:hAnsi="Mazda Type"/>
          <w:kern w:val="2"/>
          <w:sz w:val="18"/>
          <w:szCs w:val="18"/>
          <w:lang w:val="de-AT" w:eastAsia="ja-JP"/>
        </w:rPr>
        <w:t>Sedan</w:t>
      </w:r>
      <w:proofErr w:type="spellEnd"/>
      <w:r w:rsidR="003E7E95">
        <w:rPr>
          <w:rFonts w:ascii="Mazda Type" w:hAnsi="Mazda Type"/>
          <w:kern w:val="2"/>
          <w:sz w:val="18"/>
          <w:szCs w:val="18"/>
          <w:lang w:val="de-AT" w:eastAsia="ja-JP"/>
        </w:rPr>
        <w:t xml:space="preserve">. </w:t>
      </w:r>
    </w:p>
    <w:p w:rsidR="003E7E95" w:rsidRDefault="003E7E95" w:rsidP="00A67BAA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Der Innenraum ist durch hochwertige Materialien, ergonomische Sitze und eine auf den Fahrer ausgerichtete Cockpit-Symmetrie gekennzeichnet. Durch verbesserte Dämmung ist es im neuen Mazda3 so leise wie noch nie, während ein neues Lautsprecherkonzept für besondere Klangerlebnisse sorgt. </w:t>
      </w:r>
      <w:r w:rsidR="001452DB">
        <w:rPr>
          <w:rFonts w:ascii="Mazda Type" w:hAnsi="Mazda Type"/>
          <w:kern w:val="2"/>
          <w:sz w:val="18"/>
          <w:szCs w:val="18"/>
          <w:lang w:val="de-AT" w:eastAsia="ja-JP"/>
        </w:rPr>
        <w:t xml:space="preserve">Ein neues,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8</w:t>
      </w:r>
      <w:r w:rsidR="001452DB">
        <w:rPr>
          <w:rFonts w:ascii="Mazda Type" w:hAnsi="Mazda Type"/>
          <w:kern w:val="2"/>
          <w:sz w:val="18"/>
          <w:szCs w:val="18"/>
          <w:lang w:val="de-AT" w:eastAsia="ja-JP"/>
        </w:rPr>
        <w:t>,8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Zoll großes Farbdisplay und ein noch intuitiveres Bedienkonzept ergänzen</w:t>
      </w:r>
      <w:r w:rsidR="001452DB">
        <w:rPr>
          <w:rFonts w:ascii="Mazda Type" w:hAnsi="Mazda Type"/>
          <w:kern w:val="2"/>
          <w:sz w:val="18"/>
          <w:szCs w:val="18"/>
          <w:lang w:val="de-AT" w:eastAsia="ja-JP"/>
        </w:rPr>
        <w:t xml:space="preserve"> das bewährte MZD-Infotainment-S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ystem. </w:t>
      </w:r>
    </w:p>
    <w:p w:rsidR="001452DB" w:rsidRDefault="00972092" w:rsidP="00A67BAA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Motorisch stehen drei Antriebsvarianten zur Verfügung</w:t>
      </w:r>
      <w:r w:rsidR="00AA1DE4">
        <w:rPr>
          <w:rFonts w:ascii="Mazda Type" w:hAnsi="Mazda Type"/>
          <w:kern w:val="2"/>
          <w:sz w:val="18"/>
          <w:szCs w:val="18"/>
          <w:lang w:val="de-AT" w:eastAsia="ja-JP"/>
        </w:rPr>
        <w:t>, wahlweise mit Schaltgetriebe oder als Automatik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: </w:t>
      </w:r>
      <w:r w:rsidR="00B05807">
        <w:rPr>
          <w:rFonts w:ascii="Mazda Type" w:hAnsi="Mazda Type"/>
          <w:kern w:val="2"/>
          <w:sz w:val="18"/>
          <w:szCs w:val="18"/>
          <w:lang w:val="de-AT" w:eastAsia="ja-JP"/>
        </w:rPr>
        <w:t xml:space="preserve">ein </w:t>
      </w:r>
    </w:p>
    <w:p w:rsidR="00DE5A52" w:rsidRDefault="00A67BAA" w:rsidP="00A67BAA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2-Liter-Benziner mit 122</w:t>
      </w:r>
      <w:r w:rsidR="00B05807">
        <w:rPr>
          <w:rFonts w:ascii="Mazda Type" w:hAnsi="Mazda Type"/>
          <w:kern w:val="2"/>
          <w:sz w:val="18"/>
          <w:szCs w:val="18"/>
          <w:lang w:val="de-AT" w:eastAsia="ja-JP"/>
        </w:rPr>
        <w:t xml:space="preserve"> PS, </w:t>
      </w:r>
      <w:r w:rsidR="009D1BE2">
        <w:rPr>
          <w:rFonts w:ascii="Mazda Type" w:hAnsi="Mazda Type"/>
          <w:kern w:val="2"/>
          <w:sz w:val="18"/>
          <w:szCs w:val="18"/>
          <w:lang w:val="de-AT" w:eastAsia="ja-JP"/>
        </w:rPr>
        <w:t>ein 1.8-Liter-</w:t>
      </w:r>
      <w:r w:rsidR="00DE5A52">
        <w:rPr>
          <w:rFonts w:ascii="Mazda Type" w:hAnsi="Mazda Type"/>
          <w:kern w:val="2"/>
          <w:sz w:val="18"/>
          <w:szCs w:val="18"/>
          <w:lang w:val="de-AT" w:eastAsia="ja-JP"/>
        </w:rPr>
        <w:t xml:space="preserve">Diesel </w:t>
      </w:r>
      <w:r w:rsidR="009879FA">
        <w:rPr>
          <w:rFonts w:ascii="Mazda Type" w:hAnsi="Mazda Type"/>
          <w:kern w:val="2"/>
          <w:sz w:val="18"/>
          <w:szCs w:val="18"/>
          <w:lang w:val="de-AT" w:eastAsia="ja-JP"/>
        </w:rPr>
        <w:t xml:space="preserve">mit 116 PS </w:t>
      </w:r>
      <w:r w:rsidR="00DE5A52">
        <w:rPr>
          <w:rFonts w:ascii="Mazda Type" w:hAnsi="Mazda Type"/>
          <w:kern w:val="2"/>
          <w:sz w:val="18"/>
          <w:szCs w:val="18"/>
          <w:lang w:val="de-AT" w:eastAsia="ja-JP"/>
        </w:rPr>
        <w:t>und de</w:t>
      </w:r>
      <w:r w:rsidR="009879FA">
        <w:rPr>
          <w:rFonts w:ascii="Mazda Type" w:hAnsi="Mazda Type"/>
          <w:kern w:val="2"/>
          <w:sz w:val="18"/>
          <w:szCs w:val="18"/>
          <w:lang w:val="de-AT" w:eastAsia="ja-JP"/>
        </w:rPr>
        <w:t>r erstmals in einem Serienauto erhältliche</w:t>
      </w:r>
      <w:r w:rsidR="00DE5A52">
        <w:rPr>
          <w:rFonts w:ascii="Mazda Type" w:hAnsi="Mazda Type"/>
          <w:kern w:val="2"/>
          <w:sz w:val="18"/>
          <w:szCs w:val="18"/>
          <w:lang w:val="de-AT" w:eastAsia="ja-JP"/>
        </w:rPr>
        <w:t>, selbstz</w:t>
      </w:r>
      <w:r w:rsidR="009D1BE2">
        <w:rPr>
          <w:rFonts w:ascii="Mazda Type" w:hAnsi="Mazda Type"/>
          <w:kern w:val="2"/>
          <w:sz w:val="18"/>
          <w:szCs w:val="18"/>
          <w:lang w:val="de-AT" w:eastAsia="ja-JP"/>
        </w:rPr>
        <w:t xml:space="preserve">ündende Benzinmotor </w:t>
      </w:r>
      <w:proofErr w:type="spellStart"/>
      <w:r w:rsidR="009D1BE2">
        <w:rPr>
          <w:rFonts w:ascii="Mazda Type" w:hAnsi="Mazda Type"/>
          <w:kern w:val="2"/>
          <w:sz w:val="18"/>
          <w:szCs w:val="18"/>
          <w:lang w:val="de-AT" w:eastAsia="ja-JP"/>
        </w:rPr>
        <w:t>Skyactiv</w:t>
      </w:r>
      <w:proofErr w:type="spellEnd"/>
      <w:r w:rsidR="009D1BE2">
        <w:rPr>
          <w:rFonts w:ascii="Mazda Type" w:hAnsi="Mazda Type"/>
          <w:kern w:val="2"/>
          <w:sz w:val="18"/>
          <w:szCs w:val="18"/>
          <w:lang w:val="de-AT" w:eastAsia="ja-JP"/>
        </w:rPr>
        <w:t>-X.</w:t>
      </w:r>
      <w:r w:rsidR="009879FA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9D1BE2">
        <w:rPr>
          <w:rFonts w:ascii="Mazda Type" w:hAnsi="Mazda Type"/>
          <w:kern w:val="2"/>
          <w:sz w:val="18"/>
          <w:szCs w:val="18"/>
          <w:lang w:val="de-AT" w:eastAsia="ja-JP"/>
        </w:rPr>
        <w:t>Beide Benziner verfügen</w:t>
      </w:r>
      <w:r w:rsidR="009879FA">
        <w:rPr>
          <w:rFonts w:ascii="Mazda Type" w:hAnsi="Mazda Type"/>
          <w:kern w:val="2"/>
          <w:sz w:val="18"/>
          <w:szCs w:val="18"/>
          <w:lang w:val="de-AT" w:eastAsia="ja-JP"/>
        </w:rPr>
        <w:t xml:space="preserve"> über Zylinderabschaltung und ein Mild-Hybri</w:t>
      </w:r>
      <w:r w:rsidR="009D1BE2">
        <w:rPr>
          <w:rFonts w:ascii="Mazda Type" w:hAnsi="Mazda Type"/>
          <w:kern w:val="2"/>
          <w:sz w:val="18"/>
          <w:szCs w:val="18"/>
          <w:lang w:val="de-AT" w:eastAsia="ja-JP"/>
        </w:rPr>
        <w:t>d-System</w:t>
      </w:r>
      <w:r w:rsidR="009879FA">
        <w:rPr>
          <w:rFonts w:ascii="Mazda Type" w:hAnsi="Mazda Type"/>
          <w:kern w:val="2"/>
          <w:sz w:val="18"/>
          <w:szCs w:val="18"/>
          <w:lang w:val="de-AT" w:eastAsia="ja-JP"/>
        </w:rPr>
        <w:t xml:space="preserve">. </w:t>
      </w:r>
      <w:r w:rsidR="009D1BE2">
        <w:rPr>
          <w:rFonts w:ascii="Mazda Type" w:hAnsi="Mazda Type"/>
          <w:kern w:val="2"/>
          <w:sz w:val="18"/>
          <w:szCs w:val="18"/>
          <w:lang w:val="de-AT" w:eastAsia="ja-JP"/>
        </w:rPr>
        <w:t>Optional ist der neue Mazda3 auch mit Allradantrieb erhältlich.</w:t>
      </w:r>
    </w:p>
    <w:p w:rsidR="00972092" w:rsidRDefault="009879FA" w:rsidP="00A67BAA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Ein umfangreiches Ausstattungspaket gibt es im neuen Mazda3 serienmäßig.</w:t>
      </w:r>
      <w:r w:rsidR="00972092">
        <w:rPr>
          <w:rFonts w:ascii="Mazda Type" w:hAnsi="Mazda Type"/>
          <w:kern w:val="2"/>
          <w:sz w:val="18"/>
          <w:szCs w:val="18"/>
          <w:lang w:val="de-AT" w:eastAsia="ja-JP"/>
        </w:rPr>
        <w:t xml:space="preserve"> Bereits in der Basisversion sind Features der Premiumklasse mit an Bord, unter anderem ein Head-</w:t>
      </w:r>
      <w:proofErr w:type="spellStart"/>
      <w:r w:rsidR="00972092">
        <w:rPr>
          <w:rFonts w:ascii="Mazda Type" w:hAnsi="Mazda Type"/>
          <w:kern w:val="2"/>
          <w:sz w:val="18"/>
          <w:szCs w:val="18"/>
          <w:lang w:val="de-AT" w:eastAsia="ja-JP"/>
        </w:rPr>
        <w:t>up</w:t>
      </w:r>
      <w:proofErr w:type="spellEnd"/>
      <w:r w:rsidR="00972092">
        <w:rPr>
          <w:rFonts w:ascii="Mazda Type" w:hAnsi="Mazda Type"/>
          <w:kern w:val="2"/>
          <w:sz w:val="18"/>
          <w:szCs w:val="18"/>
          <w:lang w:val="de-AT" w:eastAsia="ja-JP"/>
        </w:rPr>
        <w:t xml:space="preserve">-Display mit Projektion </w:t>
      </w:r>
      <w:r w:rsidR="001E4DF9">
        <w:rPr>
          <w:rFonts w:ascii="Mazda Type" w:hAnsi="Mazda Type"/>
          <w:kern w:val="2"/>
          <w:sz w:val="18"/>
          <w:szCs w:val="18"/>
          <w:lang w:val="de-AT" w:eastAsia="ja-JP"/>
        </w:rPr>
        <w:t>auf</w:t>
      </w:r>
      <w:r w:rsidR="00972092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1E4DF9">
        <w:rPr>
          <w:rFonts w:ascii="Mazda Type" w:hAnsi="Mazda Type"/>
          <w:kern w:val="2"/>
          <w:sz w:val="18"/>
          <w:szCs w:val="18"/>
          <w:lang w:val="de-AT" w:eastAsia="ja-JP"/>
        </w:rPr>
        <w:t>die</w:t>
      </w:r>
      <w:r w:rsidR="00972092">
        <w:rPr>
          <w:rFonts w:ascii="Mazda Type" w:hAnsi="Mazda Type"/>
          <w:kern w:val="2"/>
          <w:sz w:val="18"/>
          <w:szCs w:val="18"/>
          <w:lang w:val="de-AT" w:eastAsia="ja-JP"/>
        </w:rPr>
        <w:t xml:space="preserve"> Windschutzscheibe, Mild-Hyb</w:t>
      </w:r>
      <w:r w:rsidR="001E4DF9">
        <w:rPr>
          <w:rFonts w:ascii="Mazda Type" w:hAnsi="Mazda Type"/>
          <w:kern w:val="2"/>
          <w:sz w:val="18"/>
          <w:szCs w:val="18"/>
          <w:lang w:val="de-AT" w:eastAsia="ja-JP"/>
        </w:rPr>
        <w:t xml:space="preserve">rid, Apple </w:t>
      </w:r>
      <w:proofErr w:type="spellStart"/>
      <w:r w:rsidR="001E4DF9">
        <w:rPr>
          <w:rFonts w:ascii="Mazda Type" w:hAnsi="Mazda Type"/>
          <w:kern w:val="2"/>
          <w:sz w:val="18"/>
          <w:szCs w:val="18"/>
          <w:lang w:val="de-AT" w:eastAsia="ja-JP"/>
        </w:rPr>
        <w:t>CarPlay</w:t>
      </w:r>
      <w:proofErr w:type="spellEnd"/>
      <w:r w:rsidR="001E4DF9">
        <w:rPr>
          <w:rFonts w:ascii="Mazda Type" w:hAnsi="Mazda Type"/>
          <w:kern w:val="2"/>
          <w:sz w:val="18"/>
          <w:szCs w:val="18"/>
          <w:lang w:val="de-AT" w:eastAsia="ja-JP"/>
        </w:rPr>
        <w:t>/Android Auto</w:t>
      </w:r>
      <w:r w:rsidR="00972092">
        <w:rPr>
          <w:rFonts w:ascii="Mazda Type" w:hAnsi="Mazda Type"/>
          <w:kern w:val="2"/>
          <w:sz w:val="18"/>
          <w:szCs w:val="18"/>
          <w:lang w:val="de-AT" w:eastAsia="ja-JP"/>
        </w:rPr>
        <w:t xml:space="preserve">, adaptiver Tempomat und Verkehrszeichenerkennung. </w:t>
      </w:r>
    </w:p>
    <w:p w:rsidR="00F40F16" w:rsidRDefault="00A70DB0" w:rsidP="00A67BAA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Gestartet wird im März mit dem Fünftürer. Im Mai kommt der </w:t>
      </w:r>
      <w:proofErr w:type="spellStart"/>
      <w:r>
        <w:rPr>
          <w:rFonts w:ascii="Mazda Type" w:hAnsi="Mazda Type"/>
          <w:kern w:val="2"/>
          <w:sz w:val="18"/>
          <w:szCs w:val="18"/>
          <w:lang w:val="de-AT" w:eastAsia="ja-JP"/>
        </w:rPr>
        <w:t>Sedan</w:t>
      </w:r>
      <w:proofErr w:type="spellEnd"/>
      <w:r>
        <w:rPr>
          <w:rFonts w:ascii="Mazda Type" w:hAnsi="Mazda Type"/>
          <w:kern w:val="2"/>
          <w:sz w:val="18"/>
          <w:szCs w:val="18"/>
          <w:lang w:val="de-AT" w:eastAsia="ja-JP"/>
        </w:rPr>
        <w:t>, im Juni schließlich die V</w:t>
      </w:r>
      <w:r w:rsidR="000F4459">
        <w:rPr>
          <w:rFonts w:ascii="Mazda Type" w:hAnsi="Mazda Type"/>
          <w:kern w:val="2"/>
          <w:sz w:val="18"/>
          <w:szCs w:val="18"/>
          <w:lang w:val="de-AT" w:eastAsia="ja-JP"/>
        </w:rPr>
        <w:t>ersionen mit dem</w:t>
      </w:r>
      <w:r w:rsidR="003C5E74">
        <w:rPr>
          <w:rFonts w:ascii="Mazda Type" w:hAnsi="Mazda Type"/>
          <w:kern w:val="2"/>
          <w:sz w:val="18"/>
          <w:szCs w:val="18"/>
          <w:lang w:val="de-AT" w:eastAsia="ja-JP"/>
        </w:rPr>
        <w:t xml:space="preserve"> innovativen </w:t>
      </w:r>
      <w:proofErr w:type="spellStart"/>
      <w:r>
        <w:rPr>
          <w:rFonts w:ascii="Mazda Type" w:hAnsi="Mazda Type"/>
          <w:kern w:val="2"/>
          <w:sz w:val="18"/>
          <w:szCs w:val="18"/>
          <w:lang w:val="de-AT" w:eastAsia="ja-JP"/>
        </w:rPr>
        <w:t>Skyactiv</w:t>
      </w:r>
      <w:proofErr w:type="spellEnd"/>
      <w:r>
        <w:rPr>
          <w:rFonts w:ascii="Mazda Type" w:hAnsi="Mazda Type"/>
          <w:kern w:val="2"/>
          <w:sz w:val="18"/>
          <w:szCs w:val="18"/>
          <w:lang w:val="de-AT" w:eastAsia="ja-JP"/>
        </w:rPr>
        <w:t>-X-Motor, o</w:t>
      </w:r>
      <w:r w:rsidR="00A40B74">
        <w:rPr>
          <w:rFonts w:ascii="Mazda Type" w:hAnsi="Mazda Type"/>
          <w:kern w:val="2"/>
          <w:sz w:val="18"/>
          <w:szCs w:val="18"/>
          <w:lang w:val="de-AT" w:eastAsia="ja-JP"/>
        </w:rPr>
        <w:t>ptional auch mit Allradantrieb.</w:t>
      </w:r>
      <w:bookmarkStart w:id="0" w:name="_GoBack"/>
      <w:bookmarkEnd w:id="0"/>
    </w:p>
    <w:p w:rsidR="001452DB" w:rsidRDefault="001452DB" w:rsidP="001452DB">
      <w:pPr>
        <w:spacing w:line="276" w:lineRule="auto"/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170CCC" w:rsidRPr="00F40F16" w:rsidRDefault="00170CCC" w:rsidP="005813BD">
      <w:pPr>
        <w:spacing w:line="360" w:lineRule="auto"/>
        <w:rPr>
          <w:rFonts w:ascii="Mazda Type Medium" w:hAnsi="Mazda Type Medium"/>
          <w:kern w:val="2"/>
          <w:sz w:val="18"/>
          <w:szCs w:val="18"/>
          <w:lang w:val="de-AT" w:eastAsia="ja-JP"/>
        </w:rPr>
      </w:pPr>
      <w:r w:rsidRPr="00F40F16">
        <w:rPr>
          <w:rFonts w:ascii="Mazda Type Medium" w:hAnsi="Mazda Type Medium"/>
          <w:kern w:val="2"/>
          <w:sz w:val="18"/>
          <w:szCs w:val="18"/>
          <w:lang w:val="de-AT" w:eastAsia="ja-JP"/>
        </w:rPr>
        <w:t>Mazda3 – Technische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261"/>
      </w:tblGrid>
      <w:tr w:rsidR="00435790" w:rsidRPr="00F40F16" w:rsidTr="00CB6FD9">
        <w:trPr>
          <w:trHeight w:val="178"/>
        </w:trPr>
        <w:tc>
          <w:tcPr>
            <w:tcW w:w="2660" w:type="dxa"/>
          </w:tcPr>
          <w:p w:rsidR="00435790" w:rsidRPr="00F40F16" w:rsidRDefault="00F40F16" w:rsidP="005813BD">
            <w:pPr>
              <w:spacing w:line="360" w:lineRule="auto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F40F16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Kaross</w:t>
            </w:r>
            <w:r w:rsidR="00435790" w:rsidRPr="00F40F16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erieart</w:t>
            </w:r>
          </w:p>
        </w:tc>
        <w:tc>
          <w:tcPr>
            <w:tcW w:w="3118" w:type="dxa"/>
          </w:tcPr>
          <w:p w:rsidR="00435790" w:rsidRPr="00F40F16" w:rsidRDefault="00435790" w:rsidP="00F40F16">
            <w:pPr>
              <w:spacing w:line="360" w:lineRule="auto"/>
              <w:jc w:val="center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F40F16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Fünftürer</w:t>
            </w:r>
          </w:p>
        </w:tc>
        <w:tc>
          <w:tcPr>
            <w:tcW w:w="3261" w:type="dxa"/>
          </w:tcPr>
          <w:p w:rsidR="00435790" w:rsidRPr="00F40F16" w:rsidRDefault="00435790" w:rsidP="00F40F16">
            <w:pPr>
              <w:spacing w:line="360" w:lineRule="auto"/>
              <w:jc w:val="center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proofErr w:type="spellStart"/>
            <w:r w:rsidRPr="00F40F16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Sedan</w:t>
            </w:r>
            <w:proofErr w:type="spellEnd"/>
          </w:p>
        </w:tc>
      </w:tr>
      <w:tr w:rsidR="00435790" w:rsidTr="00CB6FD9">
        <w:tc>
          <w:tcPr>
            <w:tcW w:w="2660" w:type="dxa"/>
          </w:tcPr>
          <w:p w:rsidR="00435790" w:rsidRDefault="00435790" w:rsidP="005813BD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Länge / Breite / Höhe (mm)</w:t>
            </w:r>
          </w:p>
        </w:tc>
        <w:tc>
          <w:tcPr>
            <w:tcW w:w="3118" w:type="dxa"/>
          </w:tcPr>
          <w:p w:rsidR="00435790" w:rsidRDefault="00435790" w:rsidP="00CB6FD9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4.459 / 1.797 / 1.440</w:t>
            </w:r>
          </w:p>
        </w:tc>
        <w:tc>
          <w:tcPr>
            <w:tcW w:w="3261" w:type="dxa"/>
          </w:tcPr>
          <w:p w:rsidR="00435790" w:rsidRDefault="00435790" w:rsidP="00CB6FD9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4.662 / 1.797 / 1.445</w:t>
            </w:r>
          </w:p>
        </w:tc>
      </w:tr>
      <w:tr w:rsidR="00435790" w:rsidTr="001452DB">
        <w:trPr>
          <w:trHeight w:val="216"/>
        </w:trPr>
        <w:tc>
          <w:tcPr>
            <w:tcW w:w="2660" w:type="dxa"/>
          </w:tcPr>
          <w:p w:rsidR="00435790" w:rsidRDefault="00435790" w:rsidP="005813BD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Radstand (mm)</w:t>
            </w:r>
          </w:p>
        </w:tc>
        <w:tc>
          <w:tcPr>
            <w:tcW w:w="6379" w:type="dxa"/>
            <w:gridSpan w:val="2"/>
          </w:tcPr>
          <w:p w:rsidR="00435790" w:rsidRDefault="00435790" w:rsidP="00435790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2.725</w:t>
            </w:r>
          </w:p>
        </w:tc>
      </w:tr>
      <w:tr w:rsidR="00435790" w:rsidRPr="00AB4A0A" w:rsidTr="00F40F16">
        <w:tc>
          <w:tcPr>
            <w:tcW w:w="2660" w:type="dxa"/>
          </w:tcPr>
          <w:p w:rsidR="00435790" w:rsidRDefault="00435790" w:rsidP="005813BD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Motoren </w:t>
            </w:r>
          </w:p>
        </w:tc>
        <w:tc>
          <w:tcPr>
            <w:tcW w:w="6379" w:type="dxa"/>
            <w:gridSpan w:val="2"/>
          </w:tcPr>
          <w:p w:rsidR="00435790" w:rsidRPr="001452DB" w:rsidRDefault="009879FA" w:rsidP="001452DB">
            <w:pPr>
              <w:spacing w:line="276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1452DB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2.0</w:t>
            </w:r>
            <w:r w:rsidR="00A67BAA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-Liter-Skyactiv-Benzinmotor (122</w:t>
            </w:r>
            <w:r w:rsidRPr="001452DB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 xml:space="preserve"> PS)</w:t>
            </w:r>
          </w:p>
          <w:p w:rsidR="00435790" w:rsidRPr="001452DB" w:rsidRDefault="009879FA" w:rsidP="001452DB">
            <w:pPr>
              <w:spacing w:line="276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1452DB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1.8-Liter-Skyactiv-Dieselmotor (116 PS)</w:t>
            </w:r>
          </w:p>
          <w:p w:rsidR="00435790" w:rsidRPr="001452DB" w:rsidRDefault="00435790" w:rsidP="00AB4A0A">
            <w:pPr>
              <w:spacing w:line="276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proofErr w:type="spellStart"/>
            <w:r w:rsidRPr="001452DB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Skyactiv</w:t>
            </w:r>
            <w:proofErr w:type="spellEnd"/>
            <w:r w:rsidRPr="001452DB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-X</w:t>
            </w:r>
            <w:r w:rsidR="00AB4A0A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-Motor</w:t>
            </w:r>
          </w:p>
        </w:tc>
      </w:tr>
      <w:tr w:rsidR="00435790" w:rsidRPr="00435790" w:rsidTr="001452DB">
        <w:trPr>
          <w:trHeight w:val="216"/>
        </w:trPr>
        <w:tc>
          <w:tcPr>
            <w:tcW w:w="2660" w:type="dxa"/>
          </w:tcPr>
          <w:p w:rsidR="00435790" w:rsidRPr="00435790" w:rsidRDefault="00435790" w:rsidP="005813BD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proofErr w:type="spellStart"/>
            <w:r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Getriebeart</w:t>
            </w:r>
            <w:proofErr w:type="spellEnd"/>
          </w:p>
        </w:tc>
        <w:tc>
          <w:tcPr>
            <w:tcW w:w="6379" w:type="dxa"/>
            <w:gridSpan w:val="2"/>
          </w:tcPr>
          <w:p w:rsidR="00435790" w:rsidRPr="001452DB" w:rsidRDefault="00435790" w:rsidP="00F40F16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1452DB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Sechsstufen-Automatik</w:t>
            </w:r>
            <w:r w:rsidR="00F40F16" w:rsidRPr="001452DB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/ Sechsgang-Schaltgetriebe</w:t>
            </w:r>
          </w:p>
        </w:tc>
      </w:tr>
    </w:tbl>
    <w:p w:rsidR="009708BC" w:rsidRPr="001452DB" w:rsidRDefault="009708BC" w:rsidP="001452DB">
      <w:pPr>
        <w:tabs>
          <w:tab w:val="left" w:pos="1535"/>
        </w:tabs>
        <w:rPr>
          <w:rFonts w:ascii="Interstate Mazda Light" w:hAnsi="Interstate Mazda Light"/>
          <w:sz w:val="18"/>
          <w:szCs w:val="18"/>
          <w:lang w:val="de-AT"/>
        </w:rPr>
      </w:pPr>
    </w:p>
    <w:sectPr w:rsidR="009708BC" w:rsidRPr="001452DB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1" w:rsidRDefault="009627B1" w:rsidP="00420EE9">
      <w:r>
        <w:separator/>
      </w:r>
    </w:p>
  </w:endnote>
  <w:endnote w:type="continuationSeparator" w:id="0">
    <w:p w:rsidR="009627B1" w:rsidRDefault="009627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345FC9" w:rsidP="00345FC9">
    <w:pPr>
      <w:pStyle w:val="Fuzeile"/>
      <w:rPr>
        <w:rFonts w:ascii="Mazda Type" w:hAnsi="Mazda Type"/>
        <w:sz w:val="16"/>
        <w:szCs w:val="16"/>
      </w:rPr>
    </w:pPr>
    <w:r w:rsidRPr="00354E62">
      <w:rPr>
        <w:rFonts w:ascii="Mazda Type" w:hAnsi="Mazda Type" w:cs="Arial"/>
        <w:noProof/>
        <w:color w:val="3366FF"/>
        <w:sz w:val="16"/>
        <w:szCs w:val="16"/>
        <w:u w:val="single"/>
        <w:lang w:val="de-AT" w:eastAsia="de-AT"/>
      </w:rPr>
      <w:drawing>
        <wp:anchor distT="0" distB="0" distL="114300" distR="114300" simplePos="0" relativeHeight="251665408" behindDoc="0" locked="0" layoutInCell="1" allowOverlap="1" wp14:anchorId="63ABD736" wp14:editId="526C2974">
          <wp:simplePos x="0" y="0"/>
          <wp:positionH relativeFrom="margin">
            <wp:posOffset>4508500</wp:posOffset>
          </wp:positionH>
          <wp:positionV relativeFrom="margin">
            <wp:posOffset>8229600</wp:posOffset>
          </wp:positionV>
          <wp:extent cx="1663700" cy="127000"/>
          <wp:effectExtent l="0" t="0" r="12700" b="0"/>
          <wp:wrapSquare wrapText="bothSides"/>
          <wp:docPr id="1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12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Pr="00354E62">
      <w:rPr>
        <w:rFonts w:ascii="Mazda Type" w:hAnsi="Mazda Type" w:cs="Arial"/>
        <w:sz w:val="16"/>
        <w:szCs w:val="16"/>
      </w:rPr>
      <w:t xml:space="preserve"> </w:t>
    </w:r>
    <w:r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3" w:history="1">
      <w:r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1" w:rsidRDefault="009627B1" w:rsidP="00420EE9">
      <w:r>
        <w:separator/>
      </w:r>
    </w:p>
  </w:footnote>
  <w:footnote w:type="continuationSeparator" w:id="0">
    <w:p w:rsidR="009627B1" w:rsidRDefault="009627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7866529D" wp14:editId="087C3DE9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67BD"/>
    <w:rsid w:val="00021202"/>
    <w:rsid w:val="0004574C"/>
    <w:rsid w:val="00055A4C"/>
    <w:rsid w:val="00061D58"/>
    <w:rsid w:val="00065F6C"/>
    <w:rsid w:val="00075463"/>
    <w:rsid w:val="000872EE"/>
    <w:rsid w:val="000A23B5"/>
    <w:rsid w:val="000B599C"/>
    <w:rsid w:val="000B65C4"/>
    <w:rsid w:val="000D28B7"/>
    <w:rsid w:val="000D4835"/>
    <w:rsid w:val="000F4459"/>
    <w:rsid w:val="001160E8"/>
    <w:rsid w:val="001452DB"/>
    <w:rsid w:val="0014776A"/>
    <w:rsid w:val="00170CCC"/>
    <w:rsid w:val="00176B70"/>
    <w:rsid w:val="00194555"/>
    <w:rsid w:val="0019632C"/>
    <w:rsid w:val="001A62F6"/>
    <w:rsid w:val="001D77EE"/>
    <w:rsid w:val="001E4DF9"/>
    <w:rsid w:val="00203F1D"/>
    <w:rsid w:val="0020715C"/>
    <w:rsid w:val="0021181B"/>
    <w:rsid w:val="002313BC"/>
    <w:rsid w:val="0024214A"/>
    <w:rsid w:val="00252DDD"/>
    <w:rsid w:val="0026688D"/>
    <w:rsid w:val="00281080"/>
    <w:rsid w:val="00282AF8"/>
    <w:rsid w:val="00286426"/>
    <w:rsid w:val="00293F3D"/>
    <w:rsid w:val="002D1211"/>
    <w:rsid w:val="002E059A"/>
    <w:rsid w:val="002E6DD1"/>
    <w:rsid w:val="002F5DE9"/>
    <w:rsid w:val="00306658"/>
    <w:rsid w:val="003105A4"/>
    <w:rsid w:val="003131F1"/>
    <w:rsid w:val="00322E93"/>
    <w:rsid w:val="0032617A"/>
    <w:rsid w:val="003352AE"/>
    <w:rsid w:val="0034143A"/>
    <w:rsid w:val="00343EC8"/>
    <w:rsid w:val="00345FC9"/>
    <w:rsid w:val="00353C7C"/>
    <w:rsid w:val="00360CD3"/>
    <w:rsid w:val="0037515C"/>
    <w:rsid w:val="003821B4"/>
    <w:rsid w:val="00397D7D"/>
    <w:rsid w:val="003A1399"/>
    <w:rsid w:val="003A3E26"/>
    <w:rsid w:val="003C5E74"/>
    <w:rsid w:val="003D0F1D"/>
    <w:rsid w:val="003D23FE"/>
    <w:rsid w:val="003E7E95"/>
    <w:rsid w:val="003F536B"/>
    <w:rsid w:val="00416870"/>
    <w:rsid w:val="00420EE9"/>
    <w:rsid w:val="00423688"/>
    <w:rsid w:val="00431A5E"/>
    <w:rsid w:val="00435790"/>
    <w:rsid w:val="00436C7F"/>
    <w:rsid w:val="0044161F"/>
    <w:rsid w:val="004561EE"/>
    <w:rsid w:val="004649DE"/>
    <w:rsid w:val="00492428"/>
    <w:rsid w:val="0049369B"/>
    <w:rsid w:val="004B207C"/>
    <w:rsid w:val="004C4556"/>
    <w:rsid w:val="004C672C"/>
    <w:rsid w:val="004E3873"/>
    <w:rsid w:val="004E4336"/>
    <w:rsid w:val="004E6F52"/>
    <w:rsid w:val="00500F83"/>
    <w:rsid w:val="0051357C"/>
    <w:rsid w:val="0053093D"/>
    <w:rsid w:val="00535159"/>
    <w:rsid w:val="005406B2"/>
    <w:rsid w:val="00550962"/>
    <w:rsid w:val="005813BD"/>
    <w:rsid w:val="00583875"/>
    <w:rsid w:val="0058697B"/>
    <w:rsid w:val="00594E65"/>
    <w:rsid w:val="005B1228"/>
    <w:rsid w:val="005D16BF"/>
    <w:rsid w:val="005F20F7"/>
    <w:rsid w:val="00624D80"/>
    <w:rsid w:val="00625288"/>
    <w:rsid w:val="00650EA7"/>
    <w:rsid w:val="00660A41"/>
    <w:rsid w:val="00670FD3"/>
    <w:rsid w:val="00674F67"/>
    <w:rsid w:val="0068430E"/>
    <w:rsid w:val="00691EAB"/>
    <w:rsid w:val="006A33DF"/>
    <w:rsid w:val="006C3B2C"/>
    <w:rsid w:val="006D3127"/>
    <w:rsid w:val="006F2696"/>
    <w:rsid w:val="007024F7"/>
    <w:rsid w:val="0070283F"/>
    <w:rsid w:val="00712FAD"/>
    <w:rsid w:val="00723D84"/>
    <w:rsid w:val="00751342"/>
    <w:rsid w:val="00761C44"/>
    <w:rsid w:val="00796E5A"/>
    <w:rsid w:val="007B4444"/>
    <w:rsid w:val="007D0BB7"/>
    <w:rsid w:val="00802A2B"/>
    <w:rsid w:val="00806D2E"/>
    <w:rsid w:val="008361E6"/>
    <w:rsid w:val="00847D31"/>
    <w:rsid w:val="00850939"/>
    <w:rsid w:val="008535DD"/>
    <w:rsid w:val="0085755B"/>
    <w:rsid w:val="00867527"/>
    <w:rsid w:val="00871AAF"/>
    <w:rsid w:val="00895E45"/>
    <w:rsid w:val="008A135B"/>
    <w:rsid w:val="008A64F6"/>
    <w:rsid w:val="008C3EE6"/>
    <w:rsid w:val="008E0AC7"/>
    <w:rsid w:val="008E2DAA"/>
    <w:rsid w:val="008E52B0"/>
    <w:rsid w:val="008F3A84"/>
    <w:rsid w:val="008F61B8"/>
    <w:rsid w:val="008F7A1E"/>
    <w:rsid w:val="00901A12"/>
    <w:rsid w:val="0090319F"/>
    <w:rsid w:val="00954671"/>
    <w:rsid w:val="00956E78"/>
    <w:rsid w:val="009627B1"/>
    <w:rsid w:val="009708BC"/>
    <w:rsid w:val="00972092"/>
    <w:rsid w:val="00983AED"/>
    <w:rsid w:val="00986EA3"/>
    <w:rsid w:val="009879FA"/>
    <w:rsid w:val="009A116B"/>
    <w:rsid w:val="009A462C"/>
    <w:rsid w:val="009A6968"/>
    <w:rsid w:val="009A703D"/>
    <w:rsid w:val="009B40E4"/>
    <w:rsid w:val="009C4B57"/>
    <w:rsid w:val="009C56C2"/>
    <w:rsid w:val="009D1BE2"/>
    <w:rsid w:val="009D1C37"/>
    <w:rsid w:val="009F435A"/>
    <w:rsid w:val="00A15E37"/>
    <w:rsid w:val="00A35B74"/>
    <w:rsid w:val="00A409FB"/>
    <w:rsid w:val="00A40B74"/>
    <w:rsid w:val="00A6693D"/>
    <w:rsid w:val="00A67A54"/>
    <w:rsid w:val="00A67BAA"/>
    <w:rsid w:val="00A70DB0"/>
    <w:rsid w:val="00A74F02"/>
    <w:rsid w:val="00A75198"/>
    <w:rsid w:val="00A8683D"/>
    <w:rsid w:val="00AA1DE4"/>
    <w:rsid w:val="00AA2AB4"/>
    <w:rsid w:val="00AB010C"/>
    <w:rsid w:val="00AB1F36"/>
    <w:rsid w:val="00AB4A0A"/>
    <w:rsid w:val="00AF0973"/>
    <w:rsid w:val="00B05807"/>
    <w:rsid w:val="00B14821"/>
    <w:rsid w:val="00B217E0"/>
    <w:rsid w:val="00B402A4"/>
    <w:rsid w:val="00B51B6C"/>
    <w:rsid w:val="00B54C31"/>
    <w:rsid w:val="00B71F60"/>
    <w:rsid w:val="00BA23E8"/>
    <w:rsid w:val="00BD6067"/>
    <w:rsid w:val="00BF1E94"/>
    <w:rsid w:val="00BF22D6"/>
    <w:rsid w:val="00BF67AC"/>
    <w:rsid w:val="00BF790A"/>
    <w:rsid w:val="00C04969"/>
    <w:rsid w:val="00C07A98"/>
    <w:rsid w:val="00C330EA"/>
    <w:rsid w:val="00C67681"/>
    <w:rsid w:val="00C747B8"/>
    <w:rsid w:val="00C7715A"/>
    <w:rsid w:val="00C849C3"/>
    <w:rsid w:val="00C87958"/>
    <w:rsid w:val="00C87E3C"/>
    <w:rsid w:val="00C90CC6"/>
    <w:rsid w:val="00CB1938"/>
    <w:rsid w:val="00CB6FD9"/>
    <w:rsid w:val="00CB78F8"/>
    <w:rsid w:val="00CC046F"/>
    <w:rsid w:val="00CC0480"/>
    <w:rsid w:val="00CC7DB3"/>
    <w:rsid w:val="00CD6164"/>
    <w:rsid w:val="00D0656E"/>
    <w:rsid w:val="00D06664"/>
    <w:rsid w:val="00D12A18"/>
    <w:rsid w:val="00D14A74"/>
    <w:rsid w:val="00D319C1"/>
    <w:rsid w:val="00D356FA"/>
    <w:rsid w:val="00D52A20"/>
    <w:rsid w:val="00D5727B"/>
    <w:rsid w:val="00D6762F"/>
    <w:rsid w:val="00D71DA9"/>
    <w:rsid w:val="00D757F6"/>
    <w:rsid w:val="00D864C0"/>
    <w:rsid w:val="00D91295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E149E2"/>
    <w:rsid w:val="00E238AA"/>
    <w:rsid w:val="00E261EE"/>
    <w:rsid w:val="00E50397"/>
    <w:rsid w:val="00E66B2C"/>
    <w:rsid w:val="00E940E5"/>
    <w:rsid w:val="00EA5296"/>
    <w:rsid w:val="00EB4F75"/>
    <w:rsid w:val="00ED0C73"/>
    <w:rsid w:val="00ED251E"/>
    <w:rsid w:val="00F06D34"/>
    <w:rsid w:val="00F12D54"/>
    <w:rsid w:val="00F157B0"/>
    <w:rsid w:val="00F40F16"/>
    <w:rsid w:val="00F441D7"/>
    <w:rsid w:val="00F45E80"/>
    <w:rsid w:val="00F46336"/>
    <w:rsid w:val="00F66EDF"/>
    <w:rsid w:val="00F6722D"/>
    <w:rsid w:val="00F71746"/>
    <w:rsid w:val="00F910A5"/>
    <w:rsid w:val="00FA436C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newsroom.at/" TargetMode="External"/><Relationship Id="rId2" Type="http://schemas.openxmlformats.org/officeDocument/2006/relationships/hyperlink" Target="mailto:pr@mazda.at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E0B53A-9617-4ABB-8C29-B9BADE0F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22</cp:revision>
  <cp:lastPrinted>2018-11-26T09:50:00Z</cp:lastPrinted>
  <dcterms:created xsi:type="dcterms:W3CDTF">2018-11-22T14:17:00Z</dcterms:created>
  <dcterms:modified xsi:type="dcterms:W3CDTF">2018-11-28T06:28:00Z</dcterms:modified>
</cp:coreProperties>
</file>