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2" w:rsidRPr="00B05D22" w:rsidRDefault="00BB0709" w:rsidP="00E6113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 w:cs="Times New Roman"/>
          <w:sz w:val="20"/>
          <w:szCs w:val="20"/>
          <w:lang w:val="de-AT"/>
        </w:rPr>
        <w:fldChar w:fldCharType="begin"/>
      </w:r>
      <w:r>
        <w:rPr>
          <w:rFonts w:ascii="Mazda Type" w:hAnsi="Mazda Type" w:cs="Times New Roman"/>
          <w:sz w:val="20"/>
          <w:szCs w:val="20"/>
          <w:lang w:val="de-AT"/>
        </w:rPr>
        <w:instrText xml:space="preserve"> HYPERLINK "http://www.mazda-newsroom.at/</w:instrText>
      </w:r>
      <w:r w:rsidRPr="00BB0709">
        <w:rPr>
          <w:rFonts w:ascii="Mazda Type" w:hAnsi="Mazda Type" w:cs="Times New Roman"/>
          <w:sz w:val="20"/>
          <w:szCs w:val="20"/>
          <w:lang w:val="de-AT"/>
        </w:rPr>
        <w:instrText>cx-30_fleet-car-of-the-year</w:instrText>
      </w:r>
      <w:r>
        <w:rPr>
          <w:rFonts w:ascii="Mazda Type" w:hAnsi="Mazda Type" w:cs="Times New Roman"/>
          <w:sz w:val="20"/>
          <w:szCs w:val="20"/>
          <w:lang w:val="de-AT"/>
        </w:rPr>
        <w:instrText xml:space="preserve">" </w:instrText>
      </w:r>
      <w:r>
        <w:rPr>
          <w:rFonts w:ascii="Mazda Type" w:hAnsi="Mazda Type" w:cs="Times New Roman"/>
          <w:sz w:val="20"/>
          <w:szCs w:val="20"/>
          <w:lang w:val="de-AT"/>
        </w:rPr>
        <w:fldChar w:fldCharType="separate"/>
      </w:r>
      <w:r w:rsidRPr="009E609B">
        <w:rPr>
          <w:rStyle w:val="Hyperlink"/>
          <w:rFonts w:ascii="Mazda Type" w:hAnsi="Mazda Type"/>
          <w:sz w:val="20"/>
          <w:szCs w:val="20"/>
          <w:lang w:val="de-AT"/>
        </w:rPr>
        <w:t>www.mazda-newsroom.at/cx-30_fleet-car-of-the-year</w:t>
      </w:r>
      <w:r>
        <w:rPr>
          <w:rFonts w:ascii="Mazda Type" w:hAnsi="Mazda Type" w:cs="Times New Roman"/>
          <w:sz w:val="20"/>
          <w:szCs w:val="20"/>
          <w:lang w:val="de-AT"/>
        </w:rPr>
        <w:fldChar w:fldCharType="end"/>
      </w:r>
      <w:r>
        <w:rPr>
          <w:rFonts w:ascii="Mazda Type" w:hAnsi="Mazda Type" w:cs="Times New Roman"/>
          <w:sz w:val="20"/>
          <w:szCs w:val="20"/>
          <w:lang w:val="de-AT"/>
        </w:rPr>
        <w:t xml:space="preserve"> </w:t>
      </w:r>
    </w:p>
    <w:p w:rsidR="00E6113C" w:rsidRPr="00090362" w:rsidRDefault="00090362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 w:rsidRPr="00090362">
        <w:rPr>
          <w:rFonts w:ascii="Mazda Type Medium" w:hAnsi="Mazda Type Medium"/>
          <w:sz w:val="32"/>
          <w:szCs w:val="32"/>
          <w:lang w:val="de-AT"/>
        </w:rPr>
        <w:t>Fleet Car of the Year Auszeichnung für den neuen CX-30</w:t>
      </w:r>
    </w:p>
    <w:p w:rsidR="00090362" w:rsidRPr="00370858" w:rsidRDefault="00090362" w:rsidP="00370858">
      <w:pPr>
        <w:spacing w:line="360" w:lineRule="auto"/>
        <w:rPr>
          <w:rFonts w:ascii="Mazda Type" w:hAnsi="Mazda Type"/>
          <w:sz w:val="21"/>
          <w:szCs w:val="21"/>
          <w:lang w:val="de-AT"/>
        </w:rPr>
      </w:pPr>
      <w:r w:rsidRPr="00370858">
        <w:rPr>
          <w:rFonts w:ascii="Mazda Type" w:hAnsi="Mazda Type"/>
          <w:sz w:val="21"/>
          <w:szCs w:val="21"/>
          <w:lang w:val="de-AT"/>
        </w:rPr>
        <w:t>Nur knapp sechs Monate</w:t>
      </w:r>
      <w:r w:rsidR="00530503">
        <w:rPr>
          <w:rFonts w:ascii="Mazda Type" w:hAnsi="Mazda Type"/>
          <w:sz w:val="21"/>
          <w:szCs w:val="21"/>
          <w:lang w:val="de-AT"/>
        </w:rPr>
        <w:t xml:space="preserve"> </w:t>
      </w:r>
      <w:r w:rsidR="00AC3AC7">
        <w:rPr>
          <w:rFonts w:ascii="Mazda Type" w:hAnsi="Mazda Type"/>
          <w:sz w:val="21"/>
          <w:szCs w:val="21"/>
          <w:lang w:val="de-AT"/>
        </w:rPr>
        <w:t xml:space="preserve">nach seiner Markteinführung </w:t>
      </w:r>
      <w:r w:rsidR="00530503">
        <w:rPr>
          <w:rFonts w:ascii="Mazda Type" w:hAnsi="Mazda Type"/>
          <w:sz w:val="21"/>
          <w:szCs w:val="21"/>
          <w:lang w:val="de-AT"/>
        </w:rPr>
        <w:t xml:space="preserve">kürt das Fachmagazin </w:t>
      </w:r>
      <w:r w:rsidR="00530503" w:rsidRPr="00AC3AC7">
        <w:rPr>
          <w:rFonts w:ascii="Mazda Type" w:hAnsi="Mazda Type"/>
          <w:i/>
          <w:sz w:val="21"/>
          <w:szCs w:val="21"/>
          <w:lang w:val="de-AT"/>
        </w:rPr>
        <w:t>Firmenwagen</w:t>
      </w:r>
      <w:r w:rsidR="00530503">
        <w:rPr>
          <w:rFonts w:ascii="Mazda Type" w:hAnsi="Mazda Type"/>
          <w:sz w:val="21"/>
          <w:szCs w:val="21"/>
          <w:lang w:val="de-AT"/>
        </w:rPr>
        <w:t xml:space="preserve"> den </w:t>
      </w:r>
      <w:r w:rsidRPr="00370858">
        <w:rPr>
          <w:rFonts w:ascii="Mazda Type" w:hAnsi="Mazda Type"/>
          <w:sz w:val="21"/>
          <w:szCs w:val="21"/>
          <w:lang w:val="de-AT"/>
        </w:rPr>
        <w:t>neue</w:t>
      </w:r>
      <w:r w:rsidR="00530503">
        <w:rPr>
          <w:rFonts w:ascii="Mazda Type" w:hAnsi="Mazda Type"/>
          <w:sz w:val="21"/>
          <w:szCs w:val="21"/>
          <w:lang w:val="de-AT"/>
        </w:rPr>
        <w:t>n</w:t>
      </w:r>
      <w:r w:rsidRPr="00370858">
        <w:rPr>
          <w:rFonts w:ascii="Mazda Type" w:hAnsi="Mazda Type"/>
          <w:sz w:val="21"/>
          <w:szCs w:val="21"/>
          <w:lang w:val="de-AT"/>
        </w:rPr>
        <w:t xml:space="preserve"> Mazda CX-30 </w:t>
      </w:r>
      <w:r w:rsidR="00AC3AC7">
        <w:rPr>
          <w:rFonts w:ascii="Mazda Type" w:hAnsi="Mazda Type"/>
          <w:sz w:val="21"/>
          <w:szCs w:val="21"/>
          <w:lang w:val="de-AT"/>
        </w:rPr>
        <w:t>zum</w:t>
      </w:r>
      <w:r w:rsidR="00530503">
        <w:rPr>
          <w:rFonts w:ascii="Mazda Type" w:hAnsi="Mazda Type"/>
          <w:sz w:val="21"/>
          <w:szCs w:val="21"/>
          <w:lang w:val="de-AT"/>
        </w:rPr>
        <w:t xml:space="preserve"> Flottenauto des Jahres 2020.</w:t>
      </w:r>
      <w:r w:rsidR="00370858">
        <w:rPr>
          <w:rFonts w:ascii="Mazda Type" w:hAnsi="Mazda Type"/>
          <w:sz w:val="21"/>
          <w:szCs w:val="21"/>
          <w:lang w:val="de-AT"/>
        </w:rPr>
        <w:t xml:space="preserve"> </w:t>
      </w:r>
      <w:r w:rsidRPr="00370858">
        <w:rPr>
          <w:rFonts w:ascii="Mazda Type" w:hAnsi="Mazda Type"/>
          <w:sz w:val="21"/>
          <w:szCs w:val="21"/>
          <w:lang w:val="de-AT"/>
        </w:rPr>
        <w:t xml:space="preserve">  </w:t>
      </w:r>
    </w:p>
    <w:p w:rsidR="00370858" w:rsidRDefault="00090362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0E2FC7" w:rsidRDefault="00C336B9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Seinen Marktstart feierte das neueste Mitglied der Mazda Modellfamilie erst im Herbst 2019</w:t>
      </w:r>
      <w:r w:rsidR="00122F8D">
        <w:rPr>
          <w:rFonts w:ascii="Mazda Type" w:hAnsi="Mazda Type"/>
          <w:sz w:val="20"/>
          <w:szCs w:val="20"/>
          <w:lang w:val="de-AT"/>
        </w:rPr>
        <w:t xml:space="preserve">, rund ein halbes Jahr später darf sich der CX-30 bereits mit dem Titel Fleet Car of the Year schmücken. </w:t>
      </w:r>
      <w:r w:rsidR="00122F8D">
        <w:rPr>
          <w:rFonts w:ascii="Mazda Type" w:hAnsi="Mazda Type"/>
          <w:sz w:val="20"/>
          <w:szCs w:val="20"/>
          <w:lang w:val="de-AT"/>
        </w:rPr>
        <w:br/>
        <w:t xml:space="preserve">Bei der Leserwahl des Fachmagazins </w:t>
      </w:r>
      <w:r w:rsidR="00122F8D" w:rsidRPr="00AC3AC7">
        <w:rPr>
          <w:rFonts w:ascii="Mazda Type" w:hAnsi="Mazda Type"/>
          <w:i/>
          <w:sz w:val="20"/>
          <w:szCs w:val="20"/>
          <w:lang w:val="de-AT"/>
        </w:rPr>
        <w:t>Firmenwa</w:t>
      </w:r>
      <w:bookmarkStart w:id="0" w:name="_GoBack"/>
      <w:bookmarkEnd w:id="0"/>
      <w:r w:rsidR="00122F8D" w:rsidRPr="00AC3AC7">
        <w:rPr>
          <w:rFonts w:ascii="Mazda Type" w:hAnsi="Mazda Type"/>
          <w:i/>
          <w:sz w:val="20"/>
          <w:szCs w:val="20"/>
          <w:lang w:val="de-AT"/>
        </w:rPr>
        <w:t>gen</w:t>
      </w:r>
      <w:r w:rsidR="00122F8D">
        <w:rPr>
          <w:rFonts w:ascii="Mazda Type" w:hAnsi="Mazda Type"/>
          <w:sz w:val="20"/>
          <w:szCs w:val="20"/>
          <w:lang w:val="de-AT"/>
        </w:rPr>
        <w:t xml:space="preserve"> konnte der CX-30 in der Kategorie SUV/Van die meisten Stimmen für sich verbuchen</w:t>
      </w:r>
      <w:r w:rsidR="000E2FC7">
        <w:rPr>
          <w:rFonts w:ascii="Mazda Type" w:hAnsi="Mazda Type"/>
          <w:sz w:val="20"/>
          <w:szCs w:val="20"/>
          <w:lang w:val="de-AT"/>
        </w:rPr>
        <w:t>.</w:t>
      </w:r>
    </w:p>
    <w:p w:rsidR="00A624C8" w:rsidRDefault="005263CB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neue CX-30 reiht sich in puncto Größe und Stauraum genau zwischen </w:t>
      </w:r>
      <w:r w:rsidR="005E620B">
        <w:rPr>
          <w:rFonts w:ascii="Mazda Type" w:hAnsi="Mazda Type"/>
          <w:sz w:val="20"/>
          <w:szCs w:val="20"/>
          <w:lang w:val="de-AT"/>
        </w:rPr>
        <w:t>die</w:t>
      </w:r>
      <w:r>
        <w:rPr>
          <w:rFonts w:ascii="Mazda Type" w:hAnsi="Mazda Type"/>
          <w:sz w:val="20"/>
          <w:szCs w:val="20"/>
          <w:lang w:val="de-AT"/>
        </w:rPr>
        <w:t xml:space="preserve"> beiden bisherigen </w:t>
      </w:r>
      <w:proofErr w:type="gramStart"/>
      <w:r>
        <w:rPr>
          <w:rFonts w:ascii="Mazda Type" w:hAnsi="Mazda Type"/>
          <w:sz w:val="20"/>
          <w:szCs w:val="20"/>
          <w:lang w:val="de-AT"/>
        </w:rPr>
        <w:t>Mazda</w:t>
      </w:r>
      <w:proofErr w:type="gramEnd"/>
      <w:r>
        <w:rPr>
          <w:rFonts w:ascii="Mazda Type" w:hAnsi="Mazda Type"/>
          <w:sz w:val="20"/>
          <w:szCs w:val="20"/>
          <w:lang w:val="de-AT"/>
        </w:rPr>
        <w:t xml:space="preserve"> Bestseller CX-3 und CX-5</w:t>
      </w:r>
      <w:r w:rsidR="00AC3AC7">
        <w:rPr>
          <w:rFonts w:ascii="Mazda Type" w:hAnsi="Mazda Type"/>
          <w:sz w:val="20"/>
          <w:szCs w:val="20"/>
          <w:lang w:val="de-AT"/>
        </w:rPr>
        <w:t xml:space="preserve"> ein</w:t>
      </w:r>
      <w:r w:rsidR="0048727C">
        <w:rPr>
          <w:rFonts w:ascii="Mazda Type" w:hAnsi="Mazda Type"/>
          <w:sz w:val="20"/>
          <w:szCs w:val="20"/>
          <w:lang w:val="de-AT"/>
        </w:rPr>
        <w:t xml:space="preserve">. Bereits ab der Basisversion mit zahlreichen Assistenz- und Komfort-Features ausgestattet, bringt der CX-30 die richtigen Voraussetzungen für das Firmengeschäft mit. </w:t>
      </w:r>
      <w:r w:rsidR="00A624C8">
        <w:rPr>
          <w:rFonts w:ascii="Mazda Type" w:hAnsi="Mazda Type"/>
          <w:sz w:val="20"/>
          <w:szCs w:val="20"/>
          <w:lang w:val="de-AT"/>
        </w:rPr>
        <w:t xml:space="preserve">So sind </w:t>
      </w:r>
      <w:r w:rsidR="00965EED">
        <w:rPr>
          <w:rFonts w:ascii="Mazda Type" w:hAnsi="Mazda Type"/>
          <w:sz w:val="20"/>
          <w:szCs w:val="20"/>
          <w:lang w:val="de-AT"/>
        </w:rPr>
        <w:t>i-Activsense Sicherheitssysteme</w:t>
      </w:r>
      <w:r w:rsidR="00A624C8">
        <w:rPr>
          <w:rFonts w:ascii="Mazda Type" w:hAnsi="Mazda Type"/>
          <w:sz w:val="20"/>
          <w:szCs w:val="20"/>
          <w:lang w:val="de-AT"/>
        </w:rPr>
        <w:t xml:space="preserve"> wie</w:t>
      </w:r>
      <w:r w:rsidR="00965EED">
        <w:rPr>
          <w:rFonts w:ascii="Mazda Type" w:hAnsi="Mazda Type"/>
          <w:sz w:val="20"/>
          <w:szCs w:val="20"/>
          <w:lang w:val="de-AT"/>
        </w:rPr>
        <w:t xml:space="preserve"> </w:t>
      </w:r>
      <w:r w:rsidR="0048727C">
        <w:rPr>
          <w:rFonts w:ascii="Mazda Type" w:hAnsi="Mazda Type"/>
          <w:sz w:val="20"/>
          <w:szCs w:val="20"/>
          <w:lang w:val="de-AT"/>
        </w:rPr>
        <w:t>der</w:t>
      </w:r>
      <w:r w:rsidR="00A624C8">
        <w:rPr>
          <w:rFonts w:ascii="Mazda Type" w:hAnsi="Mazda Type"/>
          <w:sz w:val="20"/>
          <w:szCs w:val="20"/>
          <w:lang w:val="de-AT"/>
        </w:rPr>
        <w:t xml:space="preserve">  </w:t>
      </w:r>
      <w:r>
        <w:rPr>
          <w:rFonts w:ascii="Mazda Type" w:hAnsi="Mazda Type"/>
          <w:sz w:val="20"/>
          <w:szCs w:val="20"/>
          <w:lang w:val="de-AT"/>
        </w:rPr>
        <w:t>City-Notbremsassistent</w:t>
      </w:r>
      <w:r w:rsidR="00A624C8">
        <w:rPr>
          <w:rFonts w:ascii="Mazda Type" w:hAnsi="Mazda Type"/>
          <w:sz w:val="20"/>
          <w:szCs w:val="20"/>
          <w:lang w:val="de-AT"/>
        </w:rPr>
        <w:t xml:space="preserve"> mit Fußgängererkennung, Spurwechsel- und Spurhalteassistent, eine Einparkhilfe hinten oder ein adaptiver Tempomat im CX-30 bereits serienmäßig mit an Bord. Die Fahrdynamikregelung G-Vectoring Control Plus sorgt für</w:t>
      </w:r>
      <w:r w:rsidR="00965EED">
        <w:rPr>
          <w:rFonts w:ascii="Mazda Type" w:hAnsi="Mazda Type"/>
          <w:sz w:val="20"/>
          <w:szCs w:val="20"/>
          <w:lang w:val="de-AT"/>
        </w:rPr>
        <w:t xml:space="preserve"> ein stabiles Fahrzeughandling auch bei schwierigen Straßenverhältnissen. Individualisierungsmöglichkeiten gibt es dank optionaler Zusatzpakete.  </w:t>
      </w:r>
    </w:p>
    <w:p w:rsidR="0048727C" w:rsidRDefault="00C92EF9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Erhältlich ist der CX-30 unter anderem</w:t>
      </w:r>
      <w:r w:rsidR="005771A9">
        <w:rPr>
          <w:rFonts w:ascii="Mazda Type" w:hAnsi="Mazda Type"/>
          <w:sz w:val="20"/>
          <w:szCs w:val="20"/>
          <w:lang w:val="de-AT"/>
        </w:rPr>
        <w:t xml:space="preserve"> auch</w:t>
      </w:r>
      <w:r>
        <w:rPr>
          <w:rFonts w:ascii="Mazda Type" w:hAnsi="Mazda Type"/>
          <w:sz w:val="20"/>
          <w:szCs w:val="20"/>
          <w:lang w:val="de-AT"/>
        </w:rPr>
        <w:t xml:space="preserve"> mit dem innovativen Skyactiv-X Antrieb, der trotz 180 PS durch Sparsamkeit und niedrige Emissionen überzeugt und d</w:t>
      </w:r>
      <w:r w:rsidR="00AC3AC7">
        <w:rPr>
          <w:rFonts w:ascii="Mazda Type" w:hAnsi="Mazda Type"/>
          <w:sz w:val="20"/>
          <w:szCs w:val="20"/>
          <w:lang w:val="de-AT"/>
        </w:rPr>
        <w:t xml:space="preserve">adurch </w:t>
      </w:r>
      <w:r>
        <w:rPr>
          <w:rFonts w:ascii="Mazda Type" w:hAnsi="Mazda Type"/>
          <w:sz w:val="20"/>
          <w:szCs w:val="20"/>
          <w:lang w:val="de-AT"/>
        </w:rPr>
        <w:t xml:space="preserve">mit dem günstigsten Sachbezug besteuert wird.  </w:t>
      </w:r>
    </w:p>
    <w:p w:rsidR="00AC3AC7" w:rsidRDefault="00AC3AC7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965EED" w:rsidRPr="00C92EF9" w:rsidRDefault="00C92EF9" w:rsidP="00C92EF9">
      <w:pPr>
        <w:pStyle w:val="KeinLeerraum"/>
        <w:spacing w:line="360" w:lineRule="auto"/>
        <w:jc w:val="center"/>
        <w:rPr>
          <w:rFonts w:ascii="Mazda Type" w:eastAsiaTheme="minorEastAsia" w:hAnsi="Mazda Type" w:cstheme="minorBidi"/>
          <w:sz w:val="20"/>
          <w:szCs w:val="20"/>
          <w:lang w:eastAsia="de-DE"/>
        </w:rPr>
      </w:pPr>
      <w:r w:rsidRPr="00C92EF9">
        <w:rPr>
          <w:rFonts w:ascii="Mazda Type" w:eastAsiaTheme="minorEastAsia" w:hAnsi="Mazda Type" w:cstheme="minorBidi"/>
          <w:sz w:val="20"/>
          <w:szCs w:val="20"/>
          <w:lang w:eastAsia="de-DE"/>
        </w:rPr>
        <w:t>+++</w:t>
      </w:r>
    </w:p>
    <w:p w:rsidR="00C92EF9" w:rsidRDefault="00C92EF9" w:rsidP="00370858">
      <w:pPr>
        <w:pStyle w:val="KeinLeerraum"/>
        <w:spacing w:line="360" w:lineRule="auto"/>
      </w:pPr>
    </w:p>
    <w:p w:rsidR="003538D9" w:rsidRPr="0075657D" w:rsidRDefault="00D01BD3" w:rsidP="00737B46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  <w:t xml:space="preserve">Klagenfurt, </w:t>
      </w:r>
      <w:r w:rsidR="005E620B">
        <w:rPr>
          <w:rFonts w:ascii="Mazda Type" w:hAnsi="Mazda Type"/>
          <w:sz w:val="20"/>
          <w:szCs w:val="20"/>
          <w:lang w:val="de-AT"/>
        </w:rPr>
        <w:t>4</w:t>
      </w:r>
      <w:r w:rsidR="00C92EF9">
        <w:rPr>
          <w:rFonts w:ascii="Mazda Type" w:hAnsi="Mazda Type"/>
          <w:sz w:val="20"/>
          <w:szCs w:val="20"/>
          <w:lang w:val="de-AT"/>
        </w:rPr>
        <w:t>. März 2020</w:t>
      </w:r>
    </w:p>
    <w:sectPr w:rsidR="003538D9" w:rsidRPr="0075657D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2C5139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6D90"/>
    <w:rsid w:val="00042078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6D4"/>
    <w:rsid w:val="00080F78"/>
    <w:rsid w:val="00082436"/>
    <w:rsid w:val="00084497"/>
    <w:rsid w:val="000872EE"/>
    <w:rsid w:val="00090362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2FC7"/>
    <w:rsid w:val="000E5252"/>
    <w:rsid w:val="000F0CFA"/>
    <w:rsid w:val="000F4459"/>
    <w:rsid w:val="000F56AE"/>
    <w:rsid w:val="00101715"/>
    <w:rsid w:val="001160E8"/>
    <w:rsid w:val="00122F8D"/>
    <w:rsid w:val="001452DB"/>
    <w:rsid w:val="0014776A"/>
    <w:rsid w:val="00160176"/>
    <w:rsid w:val="00164C9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0858"/>
    <w:rsid w:val="0037515C"/>
    <w:rsid w:val="003753BE"/>
    <w:rsid w:val="003821B4"/>
    <w:rsid w:val="00384115"/>
    <w:rsid w:val="00385330"/>
    <w:rsid w:val="00397D7D"/>
    <w:rsid w:val="003A1399"/>
    <w:rsid w:val="003A3E26"/>
    <w:rsid w:val="003B4E79"/>
    <w:rsid w:val="003C313F"/>
    <w:rsid w:val="003C5E74"/>
    <w:rsid w:val="003D0F1D"/>
    <w:rsid w:val="003D23FE"/>
    <w:rsid w:val="003E418F"/>
    <w:rsid w:val="003E7E95"/>
    <w:rsid w:val="003F536B"/>
    <w:rsid w:val="003F621D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8727C"/>
    <w:rsid w:val="00492428"/>
    <w:rsid w:val="0049369B"/>
    <w:rsid w:val="004A7C8B"/>
    <w:rsid w:val="004B207C"/>
    <w:rsid w:val="004C4556"/>
    <w:rsid w:val="004C4AAF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63CB"/>
    <w:rsid w:val="00527B35"/>
    <w:rsid w:val="00530503"/>
    <w:rsid w:val="0053093D"/>
    <w:rsid w:val="005323B0"/>
    <w:rsid w:val="00535159"/>
    <w:rsid w:val="005406B2"/>
    <w:rsid w:val="0054732E"/>
    <w:rsid w:val="00550962"/>
    <w:rsid w:val="00576039"/>
    <w:rsid w:val="005771A9"/>
    <w:rsid w:val="005813BD"/>
    <w:rsid w:val="00583875"/>
    <w:rsid w:val="0058697B"/>
    <w:rsid w:val="00594E65"/>
    <w:rsid w:val="005A5C30"/>
    <w:rsid w:val="005B1228"/>
    <w:rsid w:val="005D0F9C"/>
    <w:rsid w:val="005D16BF"/>
    <w:rsid w:val="005E620B"/>
    <w:rsid w:val="005F20F7"/>
    <w:rsid w:val="005F710D"/>
    <w:rsid w:val="00624D80"/>
    <w:rsid w:val="00625288"/>
    <w:rsid w:val="006304E7"/>
    <w:rsid w:val="00632CC1"/>
    <w:rsid w:val="00641A2D"/>
    <w:rsid w:val="00650EA7"/>
    <w:rsid w:val="00660A41"/>
    <w:rsid w:val="00670FD3"/>
    <w:rsid w:val="00671F93"/>
    <w:rsid w:val="00674F67"/>
    <w:rsid w:val="00675E26"/>
    <w:rsid w:val="0068430E"/>
    <w:rsid w:val="00691EAB"/>
    <w:rsid w:val="006A1486"/>
    <w:rsid w:val="006A33DF"/>
    <w:rsid w:val="006C3B2C"/>
    <w:rsid w:val="006C4441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356FA"/>
    <w:rsid w:val="00737B46"/>
    <w:rsid w:val="00751342"/>
    <w:rsid w:val="0075632F"/>
    <w:rsid w:val="0075657D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802A2B"/>
    <w:rsid w:val="00806D2E"/>
    <w:rsid w:val="008361E6"/>
    <w:rsid w:val="0084351E"/>
    <w:rsid w:val="00847D31"/>
    <w:rsid w:val="00850939"/>
    <w:rsid w:val="008535DD"/>
    <w:rsid w:val="0085755B"/>
    <w:rsid w:val="00867527"/>
    <w:rsid w:val="00871AAF"/>
    <w:rsid w:val="00881A86"/>
    <w:rsid w:val="0089025E"/>
    <w:rsid w:val="00891BE8"/>
    <w:rsid w:val="008946DA"/>
    <w:rsid w:val="00895E45"/>
    <w:rsid w:val="008A135B"/>
    <w:rsid w:val="008A64F6"/>
    <w:rsid w:val="008A7477"/>
    <w:rsid w:val="008B1316"/>
    <w:rsid w:val="008C3EE6"/>
    <w:rsid w:val="008D1EFC"/>
    <w:rsid w:val="008D3473"/>
    <w:rsid w:val="008E0AC7"/>
    <w:rsid w:val="008E2DAA"/>
    <w:rsid w:val="008E52B0"/>
    <w:rsid w:val="008F27FA"/>
    <w:rsid w:val="008F3A84"/>
    <w:rsid w:val="008F61B8"/>
    <w:rsid w:val="008F7A1E"/>
    <w:rsid w:val="009003B0"/>
    <w:rsid w:val="00901A12"/>
    <w:rsid w:val="0090319F"/>
    <w:rsid w:val="00911804"/>
    <w:rsid w:val="00926CFC"/>
    <w:rsid w:val="00954671"/>
    <w:rsid w:val="00956E78"/>
    <w:rsid w:val="009627B1"/>
    <w:rsid w:val="00965EED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9F5DF3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24C8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3AC7"/>
    <w:rsid w:val="00AC5BDA"/>
    <w:rsid w:val="00AE12DB"/>
    <w:rsid w:val="00AE4234"/>
    <w:rsid w:val="00AE6FB8"/>
    <w:rsid w:val="00AF0973"/>
    <w:rsid w:val="00B05807"/>
    <w:rsid w:val="00B05D22"/>
    <w:rsid w:val="00B14821"/>
    <w:rsid w:val="00B21155"/>
    <w:rsid w:val="00B217E0"/>
    <w:rsid w:val="00B339AE"/>
    <w:rsid w:val="00B402A4"/>
    <w:rsid w:val="00B51B6C"/>
    <w:rsid w:val="00B54C31"/>
    <w:rsid w:val="00B71F60"/>
    <w:rsid w:val="00B83574"/>
    <w:rsid w:val="00B92F4A"/>
    <w:rsid w:val="00BA23E8"/>
    <w:rsid w:val="00BB0709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36B9"/>
    <w:rsid w:val="00C36578"/>
    <w:rsid w:val="00C415EE"/>
    <w:rsid w:val="00C50B66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2EF9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1BD3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A5296"/>
    <w:rsid w:val="00EB02D6"/>
    <w:rsid w:val="00EB4F75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27637"/>
    <w:rsid w:val="00F40B66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B493F-4E99-4F84-AC3B-80FE2333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2</cp:revision>
  <cp:lastPrinted>2020-03-03T13:09:00Z</cp:lastPrinted>
  <dcterms:created xsi:type="dcterms:W3CDTF">2020-03-04T12:51:00Z</dcterms:created>
  <dcterms:modified xsi:type="dcterms:W3CDTF">2020-03-04T12:51:00Z</dcterms:modified>
</cp:coreProperties>
</file>