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99" w:rsidRPr="00002799" w:rsidRDefault="00002799" w:rsidP="003C1307">
      <w:pPr>
        <w:spacing w:line="360" w:lineRule="auto"/>
        <w:rPr>
          <w:rFonts w:ascii="Mazda Type" w:hAnsi="Mazda Type"/>
          <w:sz w:val="18"/>
          <w:szCs w:val="18"/>
        </w:rPr>
      </w:pPr>
      <w:r>
        <w:rPr>
          <w:rFonts w:ascii="Mazda Type" w:hAnsi="Mazda Type"/>
          <w:sz w:val="18"/>
          <w:szCs w:val="18"/>
        </w:rPr>
        <w:fldChar w:fldCharType="begin"/>
      </w:r>
      <w:r>
        <w:rPr>
          <w:rFonts w:ascii="Mazda Type" w:hAnsi="Mazda Type"/>
          <w:sz w:val="18"/>
          <w:szCs w:val="18"/>
        </w:rPr>
        <w:instrText xml:space="preserve"> HYPERLINK "http://</w:instrText>
      </w:r>
      <w:r w:rsidRPr="00002799">
        <w:rPr>
          <w:rFonts w:ascii="Mazda Type" w:hAnsi="Mazda Type"/>
          <w:sz w:val="18"/>
          <w:szCs w:val="18"/>
        </w:rPr>
        <w:instrText>www.mazda-newsroom.at/mazda-modellfahrplan-zur-erreichung-von-klimaneutralitaet</w:instrText>
      </w:r>
      <w:r>
        <w:rPr>
          <w:rFonts w:ascii="Mazda Type" w:hAnsi="Mazda Type"/>
          <w:sz w:val="18"/>
          <w:szCs w:val="18"/>
        </w:rPr>
        <w:instrText xml:space="preserve">" </w:instrText>
      </w:r>
      <w:r>
        <w:rPr>
          <w:rFonts w:ascii="Mazda Type" w:hAnsi="Mazda Type"/>
          <w:sz w:val="18"/>
          <w:szCs w:val="18"/>
        </w:rPr>
        <w:fldChar w:fldCharType="separate"/>
      </w:r>
      <w:r w:rsidRPr="00662D17">
        <w:rPr>
          <w:rStyle w:val="Hyperlink"/>
          <w:rFonts w:ascii="Mazda Type" w:hAnsi="Mazda Type" w:cstheme="minorBidi"/>
          <w:sz w:val="18"/>
          <w:szCs w:val="18"/>
        </w:rPr>
        <w:t>www.mazda-newsroom.at/mazda-modellfahrplan-zur-erreichung-von-klimaneutralitaet</w:t>
      </w:r>
      <w:r>
        <w:rPr>
          <w:rFonts w:ascii="Mazda Type" w:hAnsi="Mazda Type"/>
          <w:sz w:val="18"/>
          <w:szCs w:val="18"/>
        </w:rPr>
        <w:fldChar w:fldCharType="end"/>
      </w:r>
      <w:r>
        <w:rPr>
          <w:rFonts w:ascii="Mazda Type" w:hAnsi="Mazda Type"/>
          <w:sz w:val="18"/>
          <w:szCs w:val="18"/>
        </w:rPr>
        <w:t xml:space="preserve"> </w:t>
      </w:r>
      <w:bookmarkStart w:id="0" w:name="_GoBack"/>
      <w:bookmarkEnd w:id="0"/>
      <w:r>
        <w:rPr>
          <w:rFonts w:ascii="Mazda Type" w:hAnsi="Mazda Type"/>
          <w:sz w:val="18"/>
          <w:szCs w:val="18"/>
        </w:rPr>
        <w:t xml:space="preserve"> </w:t>
      </w:r>
    </w:p>
    <w:p w:rsidR="00FC794A" w:rsidRPr="003C1307" w:rsidRDefault="009A5307" w:rsidP="003C1307">
      <w:pPr>
        <w:spacing w:line="360" w:lineRule="auto"/>
        <w:rPr>
          <w:rFonts w:ascii="Mazda Type" w:hAnsi="Mazda Type"/>
          <w:sz w:val="20"/>
          <w:szCs w:val="20"/>
          <w:lang w:val="de-AT"/>
        </w:rPr>
      </w:pPr>
      <w:r>
        <w:rPr>
          <w:rFonts w:ascii="Mazda Type Medium" w:hAnsi="Mazda Type Medium"/>
          <w:sz w:val="28"/>
          <w:szCs w:val="28"/>
        </w:rPr>
        <w:t>Mazda Modellfahrplan zur Erreichung</w:t>
      </w:r>
      <w:r w:rsidR="00FC794A" w:rsidRPr="00FC794A">
        <w:rPr>
          <w:rFonts w:ascii="Mazda Type Medium" w:hAnsi="Mazda Type Medium"/>
          <w:sz w:val="28"/>
          <w:szCs w:val="28"/>
        </w:rPr>
        <w:t xml:space="preserve"> </w:t>
      </w:r>
      <w:r>
        <w:rPr>
          <w:rFonts w:ascii="Mazda Type Medium" w:hAnsi="Mazda Type Medium"/>
          <w:sz w:val="28"/>
          <w:szCs w:val="28"/>
        </w:rPr>
        <w:t xml:space="preserve"> von</w:t>
      </w:r>
      <w:r w:rsidR="00FC794A" w:rsidRPr="00FC794A">
        <w:rPr>
          <w:rFonts w:ascii="Mazda Type Medium" w:hAnsi="Mazda Type Medium"/>
          <w:sz w:val="28"/>
          <w:szCs w:val="28"/>
        </w:rPr>
        <w:t xml:space="preserve"> Klimaneutralität </w:t>
      </w:r>
    </w:p>
    <w:p w:rsidR="00FC794A" w:rsidRDefault="00FC794A" w:rsidP="00FC794A">
      <w:pPr>
        <w:pStyle w:val="KeinLeerraum"/>
        <w:spacing w:line="360" w:lineRule="auto"/>
        <w:rPr>
          <w:rFonts w:ascii="Mazda Type Medium" w:hAnsi="Mazda Type Medium"/>
          <w:sz w:val="20"/>
        </w:rPr>
      </w:pPr>
      <w:r>
        <w:rPr>
          <w:rFonts w:ascii="Mazda Type Medium" w:hAnsi="Mazda Type Medium"/>
          <w:sz w:val="20"/>
        </w:rPr>
        <w:t>Mazda hat sich Klimaneutra</w:t>
      </w:r>
      <w:r w:rsidR="00D2676B">
        <w:rPr>
          <w:rFonts w:ascii="Mazda Type Medium" w:hAnsi="Mazda Type Medium"/>
          <w:sz w:val="20"/>
        </w:rPr>
        <w:t xml:space="preserve">lität </w:t>
      </w:r>
      <w:r w:rsidR="00CF0829">
        <w:rPr>
          <w:rFonts w:ascii="Mazda Type Medium" w:hAnsi="Mazda Type Medium"/>
          <w:sz w:val="20"/>
        </w:rPr>
        <w:t>zum Ziel gesetzt</w:t>
      </w:r>
      <w:r>
        <w:rPr>
          <w:rFonts w:ascii="Mazda Type Medium" w:hAnsi="Mazda Type Medium"/>
          <w:sz w:val="20"/>
        </w:rPr>
        <w:t xml:space="preserve">. Dafür wird die Elektrifizierung der </w:t>
      </w:r>
      <w:r w:rsidR="007169A8">
        <w:rPr>
          <w:rFonts w:ascii="Mazda Type Medium" w:hAnsi="Mazda Type Medium"/>
          <w:sz w:val="20"/>
        </w:rPr>
        <w:t xml:space="preserve">gesamten </w:t>
      </w:r>
      <w:r>
        <w:rPr>
          <w:rFonts w:ascii="Mazda Type Medium" w:hAnsi="Mazda Type Medium"/>
          <w:sz w:val="20"/>
        </w:rPr>
        <w:t xml:space="preserve">Flotte jetzt vorangetrieben. </w:t>
      </w:r>
      <w:r w:rsidR="00D2676B">
        <w:rPr>
          <w:rFonts w:ascii="Mazda Type Medium" w:hAnsi="Mazda Type Medium"/>
          <w:sz w:val="20"/>
        </w:rPr>
        <w:t xml:space="preserve">Geplant sind fünf neue Hybridmodelle, fünf </w:t>
      </w:r>
      <w:proofErr w:type="spellStart"/>
      <w:r w:rsidR="00D2676B">
        <w:rPr>
          <w:rFonts w:ascii="Mazda Type Medium" w:hAnsi="Mazda Type Medium"/>
          <w:sz w:val="20"/>
        </w:rPr>
        <w:t>Plug-ins</w:t>
      </w:r>
      <w:proofErr w:type="spellEnd"/>
      <w:r w:rsidR="00D2676B">
        <w:rPr>
          <w:rFonts w:ascii="Mazda Type Medium" w:hAnsi="Mazda Type Medium"/>
          <w:sz w:val="20"/>
        </w:rPr>
        <w:t xml:space="preserve"> und drei Elektroautos.</w:t>
      </w:r>
    </w:p>
    <w:p w:rsidR="0035739D" w:rsidRPr="0035739D" w:rsidRDefault="0035739D" w:rsidP="0035739D">
      <w:pPr>
        <w:pStyle w:val="KeinLeerraum"/>
        <w:spacing w:line="360" w:lineRule="auto"/>
        <w:rPr>
          <w:rFonts w:ascii="Mazda Type" w:hAnsi="Mazda Type"/>
          <w:sz w:val="20"/>
        </w:rPr>
      </w:pPr>
    </w:p>
    <w:p w:rsidR="00FC794A" w:rsidRPr="00FC794A" w:rsidRDefault="00FC794A" w:rsidP="009A5307">
      <w:pPr>
        <w:pStyle w:val="KeinLeerraum"/>
        <w:spacing w:line="360" w:lineRule="auto"/>
        <w:jc w:val="both"/>
        <w:rPr>
          <w:rFonts w:ascii="Mazda Type" w:hAnsi="Mazda Type"/>
          <w:sz w:val="20"/>
        </w:rPr>
      </w:pPr>
      <w:r w:rsidRPr="00FC794A">
        <w:rPr>
          <w:rFonts w:ascii="Mazda Type" w:hAnsi="Mazda Type"/>
          <w:sz w:val="20"/>
        </w:rPr>
        <w:t xml:space="preserve">Auf dem </w:t>
      </w:r>
      <w:r w:rsidR="009A5307">
        <w:rPr>
          <w:rFonts w:ascii="Mazda Type" w:hAnsi="Mazda Type"/>
          <w:sz w:val="20"/>
        </w:rPr>
        <w:t xml:space="preserve">Weg in eine kohlenstoffneutrale </w:t>
      </w:r>
      <w:r w:rsidRPr="00FC794A">
        <w:rPr>
          <w:rFonts w:ascii="Mazda Type" w:hAnsi="Mazda Type"/>
          <w:sz w:val="20"/>
        </w:rPr>
        <w:t xml:space="preserve">Zukunft bis 2050 </w:t>
      </w:r>
      <w:r>
        <w:rPr>
          <w:rFonts w:ascii="Mazda Type" w:hAnsi="Mazda Type"/>
          <w:sz w:val="20"/>
        </w:rPr>
        <w:t xml:space="preserve">wird die Mazda Motor Corporation </w:t>
      </w:r>
      <w:r w:rsidRPr="00FC794A">
        <w:rPr>
          <w:rFonts w:ascii="Mazda Type" w:hAnsi="Mazda Type"/>
          <w:sz w:val="20"/>
        </w:rPr>
        <w:t xml:space="preserve">ihre globalen Elektrifizierungspläne beschleunigen. Bis 2030 </w:t>
      </w:r>
      <w:r w:rsidR="009A5307">
        <w:rPr>
          <w:rFonts w:ascii="Mazda Type" w:hAnsi="Mazda Type"/>
          <w:sz w:val="20"/>
        </w:rPr>
        <w:t xml:space="preserve">geht Mazda davon aus, dass ein </w:t>
      </w:r>
      <w:r>
        <w:rPr>
          <w:rFonts w:ascii="Mazda Type" w:hAnsi="Mazda Type"/>
          <w:sz w:val="20"/>
        </w:rPr>
        <w:t xml:space="preserve">Viertel </w:t>
      </w:r>
      <w:r w:rsidR="009A5307">
        <w:rPr>
          <w:rFonts w:ascii="Mazda Type" w:hAnsi="Mazda Type"/>
          <w:sz w:val="20"/>
        </w:rPr>
        <w:t>der Fahrzeuge vollelektrisch</w:t>
      </w:r>
      <w:r>
        <w:rPr>
          <w:rFonts w:ascii="Mazda Type" w:hAnsi="Mazda Type"/>
          <w:sz w:val="20"/>
        </w:rPr>
        <w:t>, die übrige Flotte bis dahin zumindest teilweise elektrifiziert sein</w:t>
      </w:r>
      <w:r w:rsidR="009A5307">
        <w:rPr>
          <w:rFonts w:ascii="Mazda Type" w:hAnsi="Mazda Type"/>
          <w:sz w:val="20"/>
        </w:rPr>
        <w:t xml:space="preserve"> wird.</w:t>
      </w:r>
      <w:r w:rsidRPr="00FC794A">
        <w:rPr>
          <w:rFonts w:ascii="Mazda Type" w:hAnsi="Mazda Type"/>
          <w:sz w:val="20"/>
        </w:rPr>
        <w:t xml:space="preserve"> </w:t>
      </w:r>
    </w:p>
    <w:p w:rsidR="00FC794A" w:rsidRDefault="00FC794A" w:rsidP="009A5307">
      <w:pPr>
        <w:pStyle w:val="KeinLeerraum"/>
        <w:spacing w:line="360" w:lineRule="auto"/>
        <w:jc w:val="both"/>
        <w:rPr>
          <w:rFonts w:ascii="Mazda Type" w:hAnsi="Mazda Type"/>
          <w:sz w:val="20"/>
        </w:rPr>
      </w:pPr>
      <w:r>
        <w:rPr>
          <w:rFonts w:ascii="Mazda Type" w:hAnsi="Mazda Type"/>
          <w:sz w:val="20"/>
        </w:rPr>
        <w:t>Zur Umsetzung dieser ambitionierten Pläne plant</w:t>
      </w:r>
      <w:r w:rsidR="009A5307">
        <w:rPr>
          <w:rFonts w:ascii="Mazda Type" w:hAnsi="Mazda Type"/>
          <w:sz w:val="20"/>
        </w:rPr>
        <w:t xml:space="preserve"> der japanische Hersteller</w:t>
      </w:r>
      <w:r>
        <w:rPr>
          <w:rFonts w:ascii="Mazda Type" w:hAnsi="Mazda Type"/>
          <w:sz w:val="20"/>
        </w:rPr>
        <w:t xml:space="preserve"> z</w:t>
      </w:r>
      <w:r w:rsidRPr="00FC794A">
        <w:rPr>
          <w:rFonts w:ascii="Mazda Type" w:hAnsi="Mazda Type"/>
          <w:sz w:val="20"/>
        </w:rPr>
        <w:t>wischen 2022 und 2025</w:t>
      </w:r>
      <w:r>
        <w:rPr>
          <w:rFonts w:ascii="Mazda Type" w:hAnsi="Mazda Type"/>
          <w:sz w:val="20"/>
        </w:rPr>
        <w:t xml:space="preserve"> fünf neue Hybridmodelle</w:t>
      </w:r>
      <w:r w:rsidR="003C1307">
        <w:rPr>
          <w:rStyle w:val="Funotenzeichen"/>
          <w:rFonts w:ascii="Mazda Type" w:hAnsi="Mazda Type"/>
          <w:sz w:val="20"/>
        </w:rPr>
        <w:footnoteReference w:id="1"/>
      </w:r>
      <w:r>
        <w:rPr>
          <w:rFonts w:ascii="Mazda Type" w:hAnsi="Mazda Type"/>
          <w:sz w:val="20"/>
        </w:rPr>
        <w:t xml:space="preserve">, fünf </w:t>
      </w:r>
      <w:proofErr w:type="spellStart"/>
      <w:r>
        <w:rPr>
          <w:rFonts w:ascii="Mazda Type" w:hAnsi="Mazda Type"/>
          <w:sz w:val="20"/>
        </w:rPr>
        <w:t>Plug-in</w:t>
      </w:r>
      <w:proofErr w:type="spellEnd"/>
      <w:r>
        <w:rPr>
          <w:rFonts w:ascii="Mazda Type" w:hAnsi="Mazda Type"/>
          <w:sz w:val="20"/>
        </w:rPr>
        <w:t xml:space="preserve">-Hybridmodelle und drei </w:t>
      </w:r>
      <w:r w:rsidR="00D2676B">
        <w:rPr>
          <w:rFonts w:ascii="Mazda Type" w:hAnsi="Mazda Type"/>
          <w:sz w:val="20"/>
        </w:rPr>
        <w:t>Elektroautos</w:t>
      </w:r>
      <w:r>
        <w:rPr>
          <w:rFonts w:ascii="Mazda Type" w:hAnsi="Mazda Type"/>
          <w:sz w:val="20"/>
        </w:rPr>
        <w:t xml:space="preserve"> basierend auf der skalierbaren Skyactiv Mul</w:t>
      </w:r>
      <w:r w:rsidR="009A5307">
        <w:rPr>
          <w:rFonts w:ascii="Mazda Type" w:hAnsi="Mazda Type"/>
          <w:sz w:val="20"/>
        </w:rPr>
        <w:t xml:space="preserve">ti-Solution Fahrzeugarchitektur </w:t>
      </w:r>
      <w:r>
        <w:rPr>
          <w:rFonts w:ascii="Mazda Type" w:hAnsi="Mazda Type"/>
          <w:sz w:val="20"/>
        </w:rPr>
        <w:t xml:space="preserve">einzuführen. </w:t>
      </w:r>
    </w:p>
    <w:p w:rsidR="00FC794A" w:rsidRPr="00FC794A" w:rsidRDefault="00FC794A" w:rsidP="009A5307">
      <w:pPr>
        <w:pStyle w:val="KeinLeerraum"/>
        <w:spacing w:line="360" w:lineRule="auto"/>
        <w:jc w:val="both"/>
        <w:rPr>
          <w:rFonts w:ascii="Mazda Type" w:hAnsi="Mazda Type"/>
          <w:sz w:val="20"/>
        </w:rPr>
      </w:pPr>
      <w:r w:rsidRPr="00FC794A">
        <w:rPr>
          <w:rFonts w:ascii="Mazda Type" w:hAnsi="Mazda Type"/>
          <w:sz w:val="20"/>
        </w:rPr>
        <w:t>Mazda entwickelt außerdem eine spezielle Plattform</w:t>
      </w:r>
      <w:r w:rsidR="009A5307">
        <w:rPr>
          <w:rFonts w:ascii="Mazda Type" w:hAnsi="Mazda Type"/>
          <w:sz w:val="20"/>
        </w:rPr>
        <w:t xml:space="preserve"> für Elektrofahrzeuge - Skyactiv</w:t>
      </w:r>
      <w:r w:rsidRPr="00FC794A">
        <w:rPr>
          <w:rFonts w:ascii="Mazda Type" w:hAnsi="Mazda Type"/>
          <w:sz w:val="20"/>
        </w:rPr>
        <w:t xml:space="preserve"> EV </w:t>
      </w:r>
      <w:proofErr w:type="spellStart"/>
      <w:r w:rsidRPr="00FC794A">
        <w:rPr>
          <w:rFonts w:ascii="Mazda Type" w:hAnsi="Mazda Type"/>
          <w:sz w:val="20"/>
        </w:rPr>
        <w:t>Scalable</w:t>
      </w:r>
      <w:proofErr w:type="spellEnd"/>
      <w:r w:rsidRPr="00FC794A">
        <w:rPr>
          <w:rFonts w:ascii="Mazda Type" w:hAnsi="Mazda Type"/>
          <w:sz w:val="20"/>
        </w:rPr>
        <w:t xml:space="preserve"> Architecture -, die für Elektrofahrzeuge mit verschiedenen Größen und Karosserietypen bei Produkten verwendet wird, die zwischen 2025 und 2030 auf den Markt kommen werden. </w:t>
      </w:r>
    </w:p>
    <w:p w:rsidR="00FC794A" w:rsidRPr="009A5307" w:rsidRDefault="00FC794A" w:rsidP="009A5307">
      <w:pPr>
        <w:spacing w:before="240" w:line="360" w:lineRule="auto"/>
        <w:jc w:val="both"/>
        <w:rPr>
          <w:rFonts w:ascii="Mazda Type Medium" w:eastAsiaTheme="minorHAnsi" w:hAnsi="Mazda Type Medium" w:cs="Times New Roman"/>
          <w:sz w:val="20"/>
          <w:szCs w:val="22"/>
          <w:lang w:val="de-AT" w:eastAsia="en-US"/>
        </w:rPr>
      </w:pPr>
      <w:r w:rsidRPr="009A5307">
        <w:rPr>
          <w:rFonts w:ascii="Mazda Type Medium" w:eastAsiaTheme="minorHAnsi" w:hAnsi="Mazda Type Medium" w:cs="Times New Roman"/>
          <w:sz w:val="20"/>
          <w:szCs w:val="22"/>
          <w:lang w:val="de-AT" w:eastAsia="en-US"/>
        </w:rPr>
        <w:t>Reduzierung der CO</w:t>
      </w:r>
      <w:r w:rsidRPr="007169A8">
        <w:rPr>
          <w:rFonts w:ascii="Mazda Type Medium" w:eastAsiaTheme="minorHAnsi" w:hAnsi="Mazda Type Medium" w:cs="Times New Roman"/>
          <w:sz w:val="20"/>
          <w:szCs w:val="22"/>
          <w:vertAlign w:val="subscript"/>
          <w:lang w:val="de-AT" w:eastAsia="en-US"/>
        </w:rPr>
        <w:t>2</w:t>
      </w:r>
      <w:r w:rsidRPr="009A5307">
        <w:rPr>
          <w:rFonts w:ascii="Mazda Type Medium" w:eastAsiaTheme="minorHAnsi" w:hAnsi="Mazda Type Medium" w:cs="Times New Roman"/>
          <w:sz w:val="20"/>
          <w:szCs w:val="22"/>
          <w:lang w:val="de-AT" w:eastAsia="en-US"/>
        </w:rPr>
        <w:t>-Emissionen - der Mazda Multi-Solution-Ansatz</w:t>
      </w:r>
    </w:p>
    <w:p w:rsidR="00FC794A" w:rsidRPr="00FC794A" w:rsidRDefault="00FC794A" w:rsidP="00D2676B">
      <w:pPr>
        <w:spacing w:line="360" w:lineRule="auto"/>
        <w:jc w:val="both"/>
        <w:rPr>
          <w:rFonts w:ascii="Mazda Type" w:eastAsiaTheme="minorHAnsi" w:hAnsi="Mazda Type" w:cs="Times New Roman"/>
          <w:sz w:val="20"/>
          <w:szCs w:val="22"/>
          <w:lang w:val="de-AT" w:eastAsia="en-US"/>
        </w:rPr>
      </w:pPr>
      <w:r w:rsidRPr="00FC794A">
        <w:rPr>
          <w:rFonts w:ascii="Mazda Type" w:eastAsiaTheme="minorHAnsi" w:hAnsi="Mazda Type" w:cs="Times New Roman"/>
          <w:sz w:val="20"/>
          <w:szCs w:val="22"/>
          <w:lang w:val="de-AT" w:eastAsia="en-US"/>
        </w:rPr>
        <w:t xml:space="preserve">Mazda </w:t>
      </w:r>
      <w:r w:rsidR="009A5307">
        <w:rPr>
          <w:rFonts w:ascii="Mazda Type" w:eastAsiaTheme="minorHAnsi" w:hAnsi="Mazda Type" w:cs="Times New Roman"/>
          <w:sz w:val="20"/>
          <w:szCs w:val="22"/>
          <w:lang w:val="de-AT" w:eastAsia="en-US"/>
        </w:rPr>
        <w:t>vertritt den Standpunkt</w:t>
      </w:r>
      <w:r w:rsidR="009A5307" w:rsidRPr="00FC794A">
        <w:rPr>
          <w:rFonts w:ascii="Mazda Type" w:eastAsiaTheme="minorHAnsi" w:hAnsi="Mazda Type" w:cs="Times New Roman"/>
          <w:sz w:val="20"/>
          <w:szCs w:val="22"/>
          <w:lang w:val="de-AT" w:eastAsia="en-US"/>
        </w:rPr>
        <w:t>, dass alle verfügbaren Optionen genutzt werden müssen, um Klimaneutralität zu erreichen</w:t>
      </w:r>
      <w:r w:rsidR="009A5307">
        <w:rPr>
          <w:rFonts w:ascii="Mazda Type" w:eastAsiaTheme="minorHAnsi" w:hAnsi="Mazda Type" w:cs="Times New Roman"/>
          <w:sz w:val="20"/>
          <w:szCs w:val="22"/>
          <w:lang w:val="de-AT" w:eastAsia="en-US"/>
        </w:rPr>
        <w:t>. Dafür</w:t>
      </w:r>
      <w:r w:rsidR="009A5307" w:rsidRPr="00FC794A">
        <w:rPr>
          <w:rFonts w:ascii="Mazda Type" w:eastAsiaTheme="minorHAnsi" w:hAnsi="Mazda Type" w:cs="Times New Roman"/>
          <w:sz w:val="20"/>
          <w:szCs w:val="22"/>
          <w:lang w:val="de-AT" w:eastAsia="en-US"/>
        </w:rPr>
        <w:t xml:space="preserve"> </w:t>
      </w:r>
      <w:r w:rsidR="009A5307">
        <w:rPr>
          <w:rFonts w:ascii="Mazda Type" w:eastAsiaTheme="minorHAnsi" w:hAnsi="Mazda Type" w:cs="Times New Roman"/>
          <w:sz w:val="20"/>
          <w:szCs w:val="22"/>
          <w:lang w:val="de-AT" w:eastAsia="en-US"/>
        </w:rPr>
        <w:t xml:space="preserve">setzt </w:t>
      </w:r>
      <w:r w:rsidR="007169A8">
        <w:rPr>
          <w:rFonts w:ascii="Mazda Type" w:eastAsiaTheme="minorHAnsi" w:hAnsi="Mazda Type" w:cs="Times New Roman"/>
          <w:sz w:val="20"/>
          <w:szCs w:val="22"/>
          <w:lang w:val="de-AT" w:eastAsia="en-US"/>
        </w:rPr>
        <w:t xml:space="preserve">sich </w:t>
      </w:r>
      <w:r w:rsidR="009A5307">
        <w:rPr>
          <w:rFonts w:ascii="Mazda Type" w:eastAsiaTheme="minorHAnsi" w:hAnsi="Mazda Type" w:cs="Times New Roman"/>
          <w:sz w:val="20"/>
          <w:szCs w:val="22"/>
          <w:lang w:val="de-AT" w:eastAsia="en-US"/>
        </w:rPr>
        <w:t xml:space="preserve">der japanische Automobilhersteller </w:t>
      </w:r>
      <w:r w:rsidRPr="00FC794A">
        <w:rPr>
          <w:rFonts w:ascii="Mazda Type" w:eastAsiaTheme="minorHAnsi" w:hAnsi="Mazda Type" w:cs="Times New Roman"/>
          <w:sz w:val="20"/>
          <w:szCs w:val="22"/>
          <w:lang w:val="de-AT" w:eastAsia="en-US"/>
        </w:rPr>
        <w:t>weiterhin für die Reduzierung der CO</w:t>
      </w:r>
      <w:r w:rsidRPr="009A5307">
        <w:rPr>
          <w:rFonts w:ascii="Mazda Type" w:eastAsiaTheme="minorHAnsi" w:hAnsi="Mazda Type" w:cs="Times New Roman"/>
          <w:sz w:val="20"/>
          <w:szCs w:val="22"/>
          <w:vertAlign w:val="subscript"/>
          <w:lang w:val="de-AT" w:eastAsia="en-US"/>
        </w:rPr>
        <w:t>2</w:t>
      </w:r>
      <w:r w:rsidRPr="00FC794A">
        <w:rPr>
          <w:rFonts w:ascii="Mazda Type" w:eastAsiaTheme="minorHAnsi" w:hAnsi="Mazda Type" w:cs="Times New Roman"/>
          <w:sz w:val="20"/>
          <w:szCs w:val="22"/>
          <w:lang w:val="de-AT" w:eastAsia="en-US"/>
        </w:rPr>
        <w:t>-Emissionen jedes einzelnen Fahrzeugs ein</w:t>
      </w:r>
      <w:r w:rsidR="009A5307">
        <w:rPr>
          <w:rFonts w:ascii="Mazda Type" w:eastAsiaTheme="minorHAnsi" w:hAnsi="Mazda Type" w:cs="Times New Roman"/>
          <w:sz w:val="20"/>
          <w:szCs w:val="22"/>
          <w:lang w:val="de-AT" w:eastAsia="en-US"/>
        </w:rPr>
        <w:t>. Durch die Skyactiv</w:t>
      </w:r>
      <w:r w:rsidRPr="00FC794A">
        <w:rPr>
          <w:rFonts w:ascii="Mazda Type" w:eastAsiaTheme="minorHAnsi" w:hAnsi="Mazda Type" w:cs="Times New Roman"/>
          <w:sz w:val="20"/>
          <w:szCs w:val="22"/>
          <w:lang w:val="de-AT" w:eastAsia="en-US"/>
        </w:rPr>
        <w:t xml:space="preserve"> Multi-Solution </w:t>
      </w:r>
      <w:proofErr w:type="spellStart"/>
      <w:r w:rsidRPr="00FC794A">
        <w:rPr>
          <w:rFonts w:ascii="Mazda Type" w:eastAsiaTheme="minorHAnsi" w:hAnsi="Mazda Type" w:cs="Times New Roman"/>
          <w:sz w:val="20"/>
          <w:szCs w:val="22"/>
          <w:lang w:val="de-AT" w:eastAsia="en-US"/>
        </w:rPr>
        <w:t>Scalable</w:t>
      </w:r>
      <w:proofErr w:type="spellEnd"/>
      <w:r w:rsidRPr="00FC794A">
        <w:rPr>
          <w:rFonts w:ascii="Mazda Type" w:eastAsiaTheme="minorHAnsi" w:hAnsi="Mazda Type" w:cs="Times New Roman"/>
          <w:sz w:val="20"/>
          <w:szCs w:val="22"/>
          <w:lang w:val="de-AT" w:eastAsia="en-US"/>
        </w:rPr>
        <w:t xml:space="preserve"> Architecture geht die weitere Elektrifizierung Hand in Hand mit der Entwicklung fortschrittlicher Verbrennungsmotorentechnologie wi</w:t>
      </w:r>
      <w:r w:rsidR="00D2676B">
        <w:rPr>
          <w:rFonts w:ascii="Mazda Type" w:eastAsiaTheme="minorHAnsi" w:hAnsi="Mazda Type" w:cs="Times New Roman"/>
          <w:sz w:val="20"/>
          <w:szCs w:val="22"/>
          <w:lang w:val="de-AT" w:eastAsia="en-US"/>
        </w:rPr>
        <w:t>e dem preisgekrönten e-Skyactiv-</w:t>
      </w:r>
      <w:r w:rsidRPr="00FC794A">
        <w:rPr>
          <w:rFonts w:ascii="Mazda Type" w:eastAsiaTheme="minorHAnsi" w:hAnsi="Mazda Type" w:cs="Times New Roman"/>
          <w:sz w:val="20"/>
          <w:szCs w:val="22"/>
          <w:lang w:val="de-AT" w:eastAsia="en-US"/>
        </w:rPr>
        <w:t>X sowie neuen Reihensechszylinder-Motoren.</w:t>
      </w:r>
    </w:p>
    <w:p w:rsidR="00FC794A" w:rsidRPr="00FC794A" w:rsidRDefault="00FC794A" w:rsidP="009A5307">
      <w:pPr>
        <w:spacing w:line="360" w:lineRule="auto"/>
        <w:jc w:val="both"/>
        <w:rPr>
          <w:rFonts w:ascii="Mazda Type" w:eastAsiaTheme="minorHAnsi" w:hAnsi="Mazda Type" w:cs="Times New Roman"/>
          <w:sz w:val="20"/>
          <w:szCs w:val="22"/>
          <w:lang w:val="de-AT" w:eastAsia="en-US"/>
        </w:rPr>
      </w:pPr>
      <w:r w:rsidRPr="00FC794A">
        <w:rPr>
          <w:rFonts w:ascii="Mazda Type" w:eastAsiaTheme="minorHAnsi" w:hAnsi="Mazda Type" w:cs="Times New Roman"/>
          <w:sz w:val="20"/>
          <w:szCs w:val="22"/>
          <w:lang w:val="de-AT" w:eastAsia="en-US"/>
        </w:rPr>
        <w:t xml:space="preserve">In vielen Regionen investiert Mazda in verschiedene Projekte und Partnerschaften, um die Entwicklung und den Einsatz von erneuerbaren Kraftstoffen in Autos zu fördern. In Japan ist Mazda an mehreren gemeinsamen Forschungsprojekten und Studien im Rahmen einer laufenden Zusammenarbeit zwischen Industrie, Hochschulen und Regierung beteiligt, um die weit verbreitete Einführung von Biokraftstoffen aus Mikroalgenwachstum zu fördern. In Europa trat Mazda im Februar 2021 als erster </w:t>
      </w:r>
      <w:r w:rsidR="009A5307">
        <w:rPr>
          <w:rFonts w:ascii="Mazda Type" w:eastAsiaTheme="minorHAnsi" w:hAnsi="Mazda Type" w:cs="Times New Roman"/>
          <w:sz w:val="20"/>
          <w:szCs w:val="22"/>
          <w:lang w:val="de-AT" w:eastAsia="en-US"/>
        </w:rPr>
        <w:t>Automobilhersteller</w:t>
      </w:r>
      <w:r w:rsidRPr="00FC794A">
        <w:rPr>
          <w:rFonts w:ascii="Mazda Type" w:eastAsiaTheme="minorHAnsi" w:hAnsi="Mazda Type" w:cs="Times New Roman"/>
          <w:sz w:val="20"/>
          <w:szCs w:val="22"/>
          <w:lang w:val="de-AT" w:eastAsia="en-US"/>
        </w:rPr>
        <w:t xml:space="preserve"> der eFuel Alliance bei.</w:t>
      </w:r>
    </w:p>
    <w:p w:rsidR="009A5307" w:rsidRDefault="009A5307" w:rsidP="00FC794A">
      <w:pPr>
        <w:spacing w:line="360" w:lineRule="auto"/>
        <w:jc w:val="center"/>
        <w:rPr>
          <w:rFonts w:ascii="Mazda Type" w:eastAsiaTheme="minorHAnsi" w:hAnsi="Mazda Type" w:cs="Times New Roman"/>
          <w:sz w:val="20"/>
          <w:szCs w:val="22"/>
          <w:lang w:val="de-AT" w:eastAsia="en-US"/>
        </w:rPr>
      </w:pPr>
    </w:p>
    <w:p w:rsidR="002F279C" w:rsidRPr="003C1307" w:rsidRDefault="003C1307" w:rsidP="003C1307">
      <w:pPr>
        <w:spacing w:line="360" w:lineRule="auto"/>
        <w:jc w:val="right"/>
        <w:rPr>
          <w:rFonts w:ascii="Mazda Type" w:hAnsi="Mazda Type"/>
          <w:sz w:val="20"/>
          <w:szCs w:val="20"/>
          <w:lang w:val="de-AT"/>
        </w:rPr>
      </w:pPr>
      <w:r>
        <w:rPr>
          <w:rFonts w:ascii="Mazda Type" w:hAnsi="Mazda Type"/>
          <w:sz w:val="20"/>
          <w:szCs w:val="20"/>
          <w:lang w:val="de-AT"/>
        </w:rPr>
        <w:t xml:space="preserve">Hiroshima/Klagenfurt, 17. </w:t>
      </w:r>
      <w:r w:rsidR="009C195D">
        <w:rPr>
          <w:rFonts w:ascii="Mazda Type" w:hAnsi="Mazda Type"/>
          <w:sz w:val="20"/>
          <w:szCs w:val="20"/>
          <w:lang w:val="de-AT"/>
        </w:rPr>
        <w:t>Juni</w:t>
      </w:r>
      <w:r>
        <w:rPr>
          <w:rFonts w:ascii="Mazda Type" w:hAnsi="Mazda Type"/>
          <w:sz w:val="20"/>
          <w:szCs w:val="20"/>
          <w:lang w:val="de-AT"/>
        </w:rPr>
        <w:t xml:space="preserve"> 2021</w:t>
      </w:r>
    </w:p>
    <w:sectPr w:rsidR="002F279C" w:rsidRPr="003C1307"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204" w:rsidRDefault="00793204" w:rsidP="00420EE9">
      <w:r>
        <w:separator/>
      </w:r>
    </w:p>
  </w:endnote>
  <w:endnote w:type="continuationSeparator" w:id="0">
    <w:p w:rsidR="00793204" w:rsidRDefault="00793204"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002799"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204" w:rsidRDefault="00793204" w:rsidP="00420EE9">
      <w:r>
        <w:separator/>
      </w:r>
    </w:p>
  </w:footnote>
  <w:footnote w:type="continuationSeparator" w:id="0">
    <w:p w:rsidR="00793204" w:rsidRDefault="00793204" w:rsidP="00420EE9">
      <w:r>
        <w:continuationSeparator/>
      </w:r>
    </w:p>
  </w:footnote>
  <w:footnote w:id="1">
    <w:p w:rsidR="003C1307" w:rsidRPr="003C1307" w:rsidRDefault="003C1307">
      <w:pPr>
        <w:pStyle w:val="Funotentext"/>
        <w:rPr>
          <w:rFonts w:ascii="Mazda Type" w:hAnsi="Mazda Type"/>
          <w:sz w:val="16"/>
          <w:szCs w:val="16"/>
          <w:lang w:val="de-AT"/>
        </w:rPr>
      </w:pPr>
      <w:r w:rsidRPr="003C1307">
        <w:rPr>
          <w:rStyle w:val="Funotenzeichen"/>
          <w:rFonts w:ascii="Mazda Type" w:hAnsi="Mazda Type"/>
          <w:sz w:val="16"/>
          <w:szCs w:val="16"/>
        </w:rPr>
        <w:footnoteRef/>
      </w:r>
      <w:r w:rsidRPr="003C1307">
        <w:rPr>
          <w:rFonts w:ascii="Mazda Type" w:hAnsi="Mazda Type"/>
          <w:sz w:val="16"/>
          <w:szCs w:val="16"/>
        </w:rPr>
        <w:t xml:space="preserve">   Ausgenommen Mild-Hybrid-Modelle, aber einschließlich der Modelle, die mit dem Toyota Hybrid </w:t>
      </w:r>
      <w:r>
        <w:rPr>
          <w:rFonts w:ascii="Mazda Type" w:hAnsi="Mazda Type"/>
          <w:sz w:val="16"/>
          <w:szCs w:val="16"/>
        </w:rPr>
        <w:t>System (THS) ausgestattet sind</w:t>
      </w:r>
      <w:r w:rsidR="00CF0829">
        <w:rPr>
          <w:rFonts w:ascii="Mazda Type" w:hAnsi="Mazda Type"/>
          <w:sz w:val="16"/>
          <w:szCs w:val="16"/>
        </w:rPr>
        <w:t>.</w:t>
      </w:r>
      <w:r>
        <w:rPr>
          <w:rFonts w:ascii="Mazda Type" w:hAnsi="Mazda Type"/>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448927F4" wp14:editId="5CCE9434">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7C18838D" wp14:editId="537BB14E">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69D69D3"/>
    <w:multiLevelType w:val="hybridMultilevel"/>
    <w:tmpl w:val="1E20FA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06DE"/>
    <w:rsid w:val="00000A56"/>
    <w:rsid w:val="0000152C"/>
    <w:rsid w:val="00002346"/>
    <w:rsid w:val="00002799"/>
    <w:rsid w:val="000066CE"/>
    <w:rsid w:val="000067BD"/>
    <w:rsid w:val="00015136"/>
    <w:rsid w:val="00016200"/>
    <w:rsid w:val="00021202"/>
    <w:rsid w:val="00024516"/>
    <w:rsid w:val="00025E80"/>
    <w:rsid w:val="000337D9"/>
    <w:rsid w:val="00036D90"/>
    <w:rsid w:val="0004574C"/>
    <w:rsid w:val="00051974"/>
    <w:rsid w:val="00052B2E"/>
    <w:rsid w:val="00054126"/>
    <w:rsid w:val="00055A4C"/>
    <w:rsid w:val="00061D58"/>
    <w:rsid w:val="0006499C"/>
    <w:rsid w:val="00065015"/>
    <w:rsid w:val="00065445"/>
    <w:rsid w:val="00065F6C"/>
    <w:rsid w:val="00072FD5"/>
    <w:rsid w:val="000744E3"/>
    <w:rsid w:val="0007463E"/>
    <w:rsid w:val="00075463"/>
    <w:rsid w:val="000806D4"/>
    <w:rsid w:val="00080F78"/>
    <w:rsid w:val="00082436"/>
    <w:rsid w:val="000872EE"/>
    <w:rsid w:val="000967ED"/>
    <w:rsid w:val="000A2399"/>
    <w:rsid w:val="000A23B5"/>
    <w:rsid w:val="000B599C"/>
    <w:rsid w:val="000B65C4"/>
    <w:rsid w:val="000B72CE"/>
    <w:rsid w:val="000B7A10"/>
    <w:rsid w:val="000C40A1"/>
    <w:rsid w:val="000D28B7"/>
    <w:rsid w:val="000D32B9"/>
    <w:rsid w:val="000D36AE"/>
    <w:rsid w:val="000D4835"/>
    <w:rsid w:val="000D4867"/>
    <w:rsid w:val="000E1756"/>
    <w:rsid w:val="000E1AD4"/>
    <w:rsid w:val="000E5252"/>
    <w:rsid w:val="000F4459"/>
    <w:rsid w:val="000F56AE"/>
    <w:rsid w:val="00101715"/>
    <w:rsid w:val="001047DD"/>
    <w:rsid w:val="0011298D"/>
    <w:rsid w:val="001160E8"/>
    <w:rsid w:val="0014014B"/>
    <w:rsid w:val="001452DB"/>
    <w:rsid w:val="0014776A"/>
    <w:rsid w:val="00160176"/>
    <w:rsid w:val="00170CCC"/>
    <w:rsid w:val="00176B70"/>
    <w:rsid w:val="00186840"/>
    <w:rsid w:val="00192B74"/>
    <w:rsid w:val="00194555"/>
    <w:rsid w:val="0019632C"/>
    <w:rsid w:val="001A02DA"/>
    <w:rsid w:val="001A62F6"/>
    <w:rsid w:val="001B7416"/>
    <w:rsid w:val="001D77EE"/>
    <w:rsid w:val="001E4DF9"/>
    <w:rsid w:val="00203F1D"/>
    <w:rsid w:val="0020715C"/>
    <w:rsid w:val="0021181B"/>
    <w:rsid w:val="002122FE"/>
    <w:rsid w:val="00230B1E"/>
    <w:rsid w:val="002313BC"/>
    <w:rsid w:val="0023331D"/>
    <w:rsid w:val="0024214A"/>
    <w:rsid w:val="0025082E"/>
    <w:rsid w:val="0025225C"/>
    <w:rsid w:val="00252DDD"/>
    <w:rsid w:val="0026688D"/>
    <w:rsid w:val="00277874"/>
    <w:rsid w:val="00281080"/>
    <w:rsid w:val="0028198A"/>
    <w:rsid w:val="00282AF8"/>
    <w:rsid w:val="00283F4D"/>
    <w:rsid w:val="002840A0"/>
    <w:rsid w:val="002852F6"/>
    <w:rsid w:val="00285EF5"/>
    <w:rsid w:val="00286426"/>
    <w:rsid w:val="00293F3D"/>
    <w:rsid w:val="00295A49"/>
    <w:rsid w:val="00297C69"/>
    <w:rsid w:val="002C3EBA"/>
    <w:rsid w:val="002C46B7"/>
    <w:rsid w:val="002D1211"/>
    <w:rsid w:val="002E059A"/>
    <w:rsid w:val="002E3D08"/>
    <w:rsid w:val="002E6DD1"/>
    <w:rsid w:val="002F279C"/>
    <w:rsid w:val="002F5DE9"/>
    <w:rsid w:val="003032C6"/>
    <w:rsid w:val="00306658"/>
    <w:rsid w:val="003105A4"/>
    <w:rsid w:val="003131F1"/>
    <w:rsid w:val="00316848"/>
    <w:rsid w:val="003170A0"/>
    <w:rsid w:val="003214EB"/>
    <w:rsid w:val="00322E93"/>
    <w:rsid w:val="0032617A"/>
    <w:rsid w:val="003352AE"/>
    <w:rsid w:val="0034143A"/>
    <w:rsid w:val="00342324"/>
    <w:rsid w:val="00343EC5"/>
    <w:rsid w:val="00343EC8"/>
    <w:rsid w:val="00345FC9"/>
    <w:rsid w:val="003538D9"/>
    <w:rsid w:val="00353C7C"/>
    <w:rsid w:val="0035739D"/>
    <w:rsid w:val="00360CD3"/>
    <w:rsid w:val="00361D19"/>
    <w:rsid w:val="00363EFD"/>
    <w:rsid w:val="003700CE"/>
    <w:rsid w:val="0037515C"/>
    <w:rsid w:val="003753BE"/>
    <w:rsid w:val="003821B4"/>
    <w:rsid w:val="00384115"/>
    <w:rsid w:val="00393074"/>
    <w:rsid w:val="00397D7D"/>
    <w:rsid w:val="003A1399"/>
    <w:rsid w:val="003A3E26"/>
    <w:rsid w:val="003B4E79"/>
    <w:rsid w:val="003C1307"/>
    <w:rsid w:val="003C5E74"/>
    <w:rsid w:val="003D0F1D"/>
    <w:rsid w:val="003D23FE"/>
    <w:rsid w:val="003D5C4F"/>
    <w:rsid w:val="003E418F"/>
    <w:rsid w:val="003E7E95"/>
    <w:rsid w:val="003F536B"/>
    <w:rsid w:val="003F621D"/>
    <w:rsid w:val="004061A4"/>
    <w:rsid w:val="00415F95"/>
    <w:rsid w:val="00416870"/>
    <w:rsid w:val="00420EE9"/>
    <w:rsid w:val="00423688"/>
    <w:rsid w:val="004267CC"/>
    <w:rsid w:val="00430C4C"/>
    <w:rsid w:val="00431A5E"/>
    <w:rsid w:val="00434149"/>
    <w:rsid w:val="00435790"/>
    <w:rsid w:val="00436C7F"/>
    <w:rsid w:val="0044161F"/>
    <w:rsid w:val="004426FC"/>
    <w:rsid w:val="00447A5D"/>
    <w:rsid w:val="00454F2D"/>
    <w:rsid w:val="004561EE"/>
    <w:rsid w:val="004649DE"/>
    <w:rsid w:val="0047594E"/>
    <w:rsid w:val="00492428"/>
    <w:rsid w:val="0049369B"/>
    <w:rsid w:val="004A6A8A"/>
    <w:rsid w:val="004A7C8B"/>
    <w:rsid w:val="004B0FA0"/>
    <w:rsid w:val="004B207C"/>
    <w:rsid w:val="004C4556"/>
    <w:rsid w:val="004C672C"/>
    <w:rsid w:val="004D0F92"/>
    <w:rsid w:val="004E1A0D"/>
    <w:rsid w:val="004E3873"/>
    <w:rsid w:val="004E4336"/>
    <w:rsid w:val="004E6F52"/>
    <w:rsid w:val="00500F83"/>
    <w:rsid w:val="00511D89"/>
    <w:rsid w:val="0051357C"/>
    <w:rsid w:val="00513C24"/>
    <w:rsid w:val="00527B35"/>
    <w:rsid w:val="0053093D"/>
    <w:rsid w:val="005317F0"/>
    <w:rsid w:val="005323B0"/>
    <w:rsid w:val="00535159"/>
    <w:rsid w:val="00536B08"/>
    <w:rsid w:val="005406B2"/>
    <w:rsid w:val="0054732E"/>
    <w:rsid w:val="00550962"/>
    <w:rsid w:val="00570F8C"/>
    <w:rsid w:val="00576039"/>
    <w:rsid w:val="005813BD"/>
    <w:rsid w:val="00583875"/>
    <w:rsid w:val="0058697B"/>
    <w:rsid w:val="00594E65"/>
    <w:rsid w:val="005A5C30"/>
    <w:rsid w:val="005B1228"/>
    <w:rsid w:val="005B2A2D"/>
    <w:rsid w:val="005C4AE8"/>
    <w:rsid w:val="005D0F9C"/>
    <w:rsid w:val="005D16BF"/>
    <w:rsid w:val="005D73BA"/>
    <w:rsid w:val="005F20F7"/>
    <w:rsid w:val="005F5995"/>
    <w:rsid w:val="005F710D"/>
    <w:rsid w:val="0062341C"/>
    <w:rsid w:val="00624D80"/>
    <w:rsid w:val="00625288"/>
    <w:rsid w:val="0062531F"/>
    <w:rsid w:val="006304E7"/>
    <w:rsid w:val="00632CC1"/>
    <w:rsid w:val="00641A2D"/>
    <w:rsid w:val="00645E14"/>
    <w:rsid w:val="00650EA7"/>
    <w:rsid w:val="00660A41"/>
    <w:rsid w:val="00670FD3"/>
    <w:rsid w:val="00671F93"/>
    <w:rsid w:val="00674F67"/>
    <w:rsid w:val="0067534A"/>
    <w:rsid w:val="00675768"/>
    <w:rsid w:val="00675E26"/>
    <w:rsid w:val="006763A3"/>
    <w:rsid w:val="0068430E"/>
    <w:rsid w:val="00691EAB"/>
    <w:rsid w:val="0069252A"/>
    <w:rsid w:val="00694047"/>
    <w:rsid w:val="006A1486"/>
    <w:rsid w:val="006A33DF"/>
    <w:rsid w:val="006C3B2C"/>
    <w:rsid w:val="006C4441"/>
    <w:rsid w:val="006D1634"/>
    <w:rsid w:val="006D3127"/>
    <w:rsid w:val="006E1FBD"/>
    <w:rsid w:val="006F25FB"/>
    <w:rsid w:val="006F2696"/>
    <w:rsid w:val="0070218F"/>
    <w:rsid w:val="007024F7"/>
    <w:rsid w:val="0070283F"/>
    <w:rsid w:val="007038AD"/>
    <w:rsid w:val="00705EA3"/>
    <w:rsid w:val="0070766B"/>
    <w:rsid w:val="00712FAD"/>
    <w:rsid w:val="007169A8"/>
    <w:rsid w:val="00723D84"/>
    <w:rsid w:val="00725055"/>
    <w:rsid w:val="007356FA"/>
    <w:rsid w:val="007419D2"/>
    <w:rsid w:val="00751342"/>
    <w:rsid w:val="0075632F"/>
    <w:rsid w:val="00757FD0"/>
    <w:rsid w:val="00761C44"/>
    <w:rsid w:val="007868CC"/>
    <w:rsid w:val="00793204"/>
    <w:rsid w:val="00796E5A"/>
    <w:rsid w:val="007A14DE"/>
    <w:rsid w:val="007A7EA7"/>
    <w:rsid w:val="007B4211"/>
    <w:rsid w:val="007B4444"/>
    <w:rsid w:val="007C1BCC"/>
    <w:rsid w:val="007D0BB7"/>
    <w:rsid w:val="007D276A"/>
    <w:rsid w:val="007D3660"/>
    <w:rsid w:val="007E6F6D"/>
    <w:rsid w:val="007F6E1E"/>
    <w:rsid w:val="00802A2B"/>
    <w:rsid w:val="00806D2E"/>
    <w:rsid w:val="00811414"/>
    <w:rsid w:val="008214E4"/>
    <w:rsid w:val="0083115D"/>
    <w:rsid w:val="008361E6"/>
    <w:rsid w:val="0084351E"/>
    <w:rsid w:val="00844CB5"/>
    <w:rsid w:val="00847D31"/>
    <w:rsid w:val="00850939"/>
    <w:rsid w:val="008535DD"/>
    <w:rsid w:val="0085755B"/>
    <w:rsid w:val="008637D2"/>
    <w:rsid w:val="00867527"/>
    <w:rsid w:val="008717A7"/>
    <w:rsid w:val="00871AAF"/>
    <w:rsid w:val="008810F4"/>
    <w:rsid w:val="00881A86"/>
    <w:rsid w:val="0089025E"/>
    <w:rsid w:val="008946DA"/>
    <w:rsid w:val="00895E45"/>
    <w:rsid w:val="008A135B"/>
    <w:rsid w:val="008A2253"/>
    <w:rsid w:val="008A64F6"/>
    <w:rsid w:val="008A7477"/>
    <w:rsid w:val="008C3EE6"/>
    <w:rsid w:val="008D1EFC"/>
    <w:rsid w:val="008D3473"/>
    <w:rsid w:val="008E0AC7"/>
    <w:rsid w:val="008E2DAA"/>
    <w:rsid w:val="008E4645"/>
    <w:rsid w:val="008E52B0"/>
    <w:rsid w:val="008E6676"/>
    <w:rsid w:val="008F3A84"/>
    <w:rsid w:val="008F61B8"/>
    <w:rsid w:val="008F7A1E"/>
    <w:rsid w:val="009003B0"/>
    <w:rsid w:val="00901A12"/>
    <w:rsid w:val="0090319F"/>
    <w:rsid w:val="00911804"/>
    <w:rsid w:val="0092622F"/>
    <w:rsid w:val="00926CFC"/>
    <w:rsid w:val="0094409E"/>
    <w:rsid w:val="0094485E"/>
    <w:rsid w:val="00954671"/>
    <w:rsid w:val="00956B32"/>
    <w:rsid w:val="00956E78"/>
    <w:rsid w:val="009627B1"/>
    <w:rsid w:val="009708BC"/>
    <w:rsid w:val="00971261"/>
    <w:rsid w:val="00972092"/>
    <w:rsid w:val="00980410"/>
    <w:rsid w:val="00983AED"/>
    <w:rsid w:val="00986978"/>
    <w:rsid w:val="00986EA3"/>
    <w:rsid w:val="009879FA"/>
    <w:rsid w:val="009975E0"/>
    <w:rsid w:val="009A0E35"/>
    <w:rsid w:val="009A116B"/>
    <w:rsid w:val="009A462C"/>
    <w:rsid w:val="009A5307"/>
    <w:rsid w:val="009A6968"/>
    <w:rsid w:val="009A703D"/>
    <w:rsid w:val="009B156C"/>
    <w:rsid w:val="009B1ED0"/>
    <w:rsid w:val="009B40E4"/>
    <w:rsid w:val="009B4261"/>
    <w:rsid w:val="009C195D"/>
    <w:rsid w:val="009C4B57"/>
    <w:rsid w:val="009C56C2"/>
    <w:rsid w:val="009D1BE2"/>
    <w:rsid w:val="009D1C37"/>
    <w:rsid w:val="009D2490"/>
    <w:rsid w:val="009E3F29"/>
    <w:rsid w:val="009E7531"/>
    <w:rsid w:val="009F0F4B"/>
    <w:rsid w:val="009F435A"/>
    <w:rsid w:val="00A044B0"/>
    <w:rsid w:val="00A15E37"/>
    <w:rsid w:val="00A20F43"/>
    <w:rsid w:val="00A251B2"/>
    <w:rsid w:val="00A27A50"/>
    <w:rsid w:val="00A35B74"/>
    <w:rsid w:val="00A371B4"/>
    <w:rsid w:val="00A403C1"/>
    <w:rsid w:val="00A409FB"/>
    <w:rsid w:val="00A40B74"/>
    <w:rsid w:val="00A52CBF"/>
    <w:rsid w:val="00A57E1F"/>
    <w:rsid w:val="00A63B56"/>
    <w:rsid w:val="00A64C52"/>
    <w:rsid w:val="00A6693D"/>
    <w:rsid w:val="00A67A54"/>
    <w:rsid w:val="00A67BAA"/>
    <w:rsid w:val="00A70DB0"/>
    <w:rsid w:val="00A74F02"/>
    <w:rsid w:val="00A75198"/>
    <w:rsid w:val="00A8683D"/>
    <w:rsid w:val="00A87DB3"/>
    <w:rsid w:val="00A936CD"/>
    <w:rsid w:val="00A950CD"/>
    <w:rsid w:val="00AA1DE4"/>
    <w:rsid w:val="00AA2AB4"/>
    <w:rsid w:val="00AA3AC5"/>
    <w:rsid w:val="00AA5DBF"/>
    <w:rsid w:val="00AB010C"/>
    <w:rsid w:val="00AB1F36"/>
    <w:rsid w:val="00AB4A0A"/>
    <w:rsid w:val="00AC306F"/>
    <w:rsid w:val="00AC5BDA"/>
    <w:rsid w:val="00AE12DB"/>
    <w:rsid w:val="00AE6FB8"/>
    <w:rsid w:val="00AF0973"/>
    <w:rsid w:val="00AF7EF2"/>
    <w:rsid w:val="00B05807"/>
    <w:rsid w:val="00B05D22"/>
    <w:rsid w:val="00B14821"/>
    <w:rsid w:val="00B217E0"/>
    <w:rsid w:val="00B339AE"/>
    <w:rsid w:val="00B34228"/>
    <w:rsid w:val="00B35A1C"/>
    <w:rsid w:val="00B402A4"/>
    <w:rsid w:val="00B51B6C"/>
    <w:rsid w:val="00B54C31"/>
    <w:rsid w:val="00B71D00"/>
    <w:rsid w:val="00B71F60"/>
    <w:rsid w:val="00B83574"/>
    <w:rsid w:val="00B86B4B"/>
    <w:rsid w:val="00B913A9"/>
    <w:rsid w:val="00B92F4A"/>
    <w:rsid w:val="00B942DA"/>
    <w:rsid w:val="00BA23E8"/>
    <w:rsid w:val="00BC5D5A"/>
    <w:rsid w:val="00BC6C8E"/>
    <w:rsid w:val="00BD6067"/>
    <w:rsid w:val="00BE1CD6"/>
    <w:rsid w:val="00BE2DAB"/>
    <w:rsid w:val="00BF1A81"/>
    <w:rsid w:val="00BF1E94"/>
    <w:rsid w:val="00BF22D6"/>
    <w:rsid w:val="00BF67AC"/>
    <w:rsid w:val="00BF790A"/>
    <w:rsid w:val="00BF7C3D"/>
    <w:rsid w:val="00C014D0"/>
    <w:rsid w:val="00C04969"/>
    <w:rsid w:val="00C07A98"/>
    <w:rsid w:val="00C11DE6"/>
    <w:rsid w:val="00C21814"/>
    <w:rsid w:val="00C2456D"/>
    <w:rsid w:val="00C25389"/>
    <w:rsid w:val="00C25CCF"/>
    <w:rsid w:val="00C3064C"/>
    <w:rsid w:val="00C320A4"/>
    <w:rsid w:val="00C330EA"/>
    <w:rsid w:val="00C36578"/>
    <w:rsid w:val="00C415EE"/>
    <w:rsid w:val="00C50B66"/>
    <w:rsid w:val="00C55BA2"/>
    <w:rsid w:val="00C57F51"/>
    <w:rsid w:val="00C63C4E"/>
    <w:rsid w:val="00C67681"/>
    <w:rsid w:val="00C7033E"/>
    <w:rsid w:val="00C713F2"/>
    <w:rsid w:val="00C747B8"/>
    <w:rsid w:val="00C7678C"/>
    <w:rsid w:val="00C7715A"/>
    <w:rsid w:val="00C849C3"/>
    <w:rsid w:val="00C861D2"/>
    <w:rsid w:val="00C87958"/>
    <w:rsid w:val="00C87E3C"/>
    <w:rsid w:val="00C90CC6"/>
    <w:rsid w:val="00CA2420"/>
    <w:rsid w:val="00CA46DE"/>
    <w:rsid w:val="00CB1938"/>
    <w:rsid w:val="00CB3F25"/>
    <w:rsid w:val="00CB6FD9"/>
    <w:rsid w:val="00CB78F8"/>
    <w:rsid w:val="00CC046F"/>
    <w:rsid w:val="00CC0480"/>
    <w:rsid w:val="00CC7DB3"/>
    <w:rsid w:val="00CD6164"/>
    <w:rsid w:val="00CD7C17"/>
    <w:rsid w:val="00CE2D81"/>
    <w:rsid w:val="00CE602D"/>
    <w:rsid w:val="00CF0829"/>
    <w:rsid w:val="00CF0BBC"/>
    <w:rsid w:val="00CF424A"/>
    <w:rsid w:val="00CF77E8"/>
    <w:rsid w:val="00D01966"/>
    <w:rsid w:val="00D0656E"/>
    <w:rsid w:val="00D06664"/>
    <w:rsid w:val="00D108DF"/>
    <w:rsid w:val="00D12A18"/>
    <w:rsid w:val="00D14A74"/>
    <w:rsid w:val="00D242D7"/>
    <w:rsid w:val="00D2676B"/>
    <w:rsid w:val="00D319C1"/>
    <w:rsid w:val="00D33D28"/>
    <w:rsid w:val="00D356FA"/>
    <w:rsid w:val="00D402AB"/>
    <w:rsid w:val="00D52859"/>
    <w:rsid w:val="00D52A20"/>
    <w:rsid w:val="00D53919"/>
    <w:rsid w:val="00D5727B"/>
    <w:rsid w:val="00D60505"/>
    <w:rsid w:val="00D644B3"/>
    <w:rsid w:val="00D6762F"/>
    <w:rsid w:val="00D71DA9"/>
    <w:rsid w:val="00D757F6"/>
    <w:rsid w:val="00D85E02"/>
    <w:rsid w:val="00D864C0"/>
    <w:rsid w:val="00D91295"/>
    <w:rsid w:val="00D972DF"/>
    <w:rsid w:val="00DA4636"/>
    <w:rsid w:val="00DB0C80"/>
    <w:rsid w:val="00DB3D49"/>
    <w:rsid w:val="00DC429C"/>
    <w:rsid w:val="00DC509E"/>
    <w:rsid w:val="00DD0160"/>
    <w:rsid w:val="00DD6943"/>
    <w:rsid w:val="00DE5995"/>
    <w:rsid w:val="00DE5A52"/>
    <w:rsid w:val="00DF01E8"/>
    <w:rsid w:val="00DF0F88"/>
    <w:rsid w:val="00DF2580"/>
    <w:rsid w:val="00DF77AF"/>
    <w:rsid w:val="00DF7F39"/>
    <w:rsid w:val="00E149E2"/>
    <w:rsid w:val="00E20EFC"/>
    <w:rsid w:val="00E238AA"/>
    <w:rsid w:val="00E261EE"/>
    <w:rsid w:val="00E3345A"/>
    <w:rsid w:val="00E33BAB"/>
    <w:rsid w:val="00E3791C"/>
    <w:rsid w:val="00E40249"/>
    <w:rsid w:val="00E50397"/>
    <w:rsid w:val="00E536DD"/>
    <w:rsid w:val="00E5510D"/>
    <w:rsid w:val="00E6113C"/>
    <w:rsid w:val="00E66B2C"/>
    <w:rsid w:val="00E755BC"/>
    <w:rsid w:val="00E764DE"/>
    <w:rsid w:val="00E801CD"/>
    <w:rsid w:val="00E83575"/>
    <w:rsid w:val="00E836FE"/>
    <w:rsid w:val="00E83DFE"/>
    <w:rsid w:val="00E85045"/>
    <w:rsid w:val="00E85B80"/>
    <w:rsid w:val="00E9324B"/>
    <w:rsid w:val="00E940E5"/>
    <w:rsid w:val="00E95958"/>
    <w:rsid w:val="00EA5296"/>
    <w:rsid w:val="00EB02D6"/>
    <w:rsid w:val="00EB2FBA"/>
    <w:rsid w:val="00EB4F75"/>
    <w:rsid w:val="00EC3CEC"/>
    <w:rsid w:val="00EC4F9B"/>
    <w:rsid w:val="00EC5397"/>
    <w:rsid w:val="00ED0C73"/>
    <w:rsid w:val="00ED251E"/>
    <w:rsid w:val="00EE0C01"/>
    <w:rsid w:val="00EF1024"/>
    <w:rsid w:val="00EF26CA"/>
    <w:rsid w:val="00EF6775"/>
    <w:rsid w:val="00F0403D"/>
    <w:rsid w:val="00F06975"/>
    <w:rsid w:val="00F06D34"/>
    <w:rsid w:val="00F07D51"/>
    <w:rsid w:val="00F07F2F"/>
    <w:rsid w:val="00F12D54"/>
    <w:rsid w:val="00F157B0"/>
    <w:rsid w:val="00F2047C"/>
    <w:rsid w:val="00F31667"/>
    <w:rsid w:val="00F40F16"/>
    <w:rsid w:val="00F441D7"/>
    <w:rsid w:val="00F45E80"/>
    <w:rsid w:val="00F46336"/>
    <w:rsid w:val="00F535FF"/>
    <w:rsid w:val="00F6450D"/>
    <w:rsid w:val="00F66EDF"/>
    <w:rsid w:val="00F6722D"/>
    <w:rsid w:val="00F71746"/>
    <w:rsid w:val="00F7278A"/>
    <w:rsid w:val="00F904FA"/>
    <w:rsid w:val="00F910A5"/>
    <w:rsid w:val="00F961BB"/>
    <w:rsid w:val="00FA436C"/>
    <w:rsid w:val="00FB1FF7"/>
    <w:rsid w:val="00FB5725"/>
    <w:rsid w:val="00FC5C77"/>
    <w:rsid w:val="00FC794A"/>
    <w:rsid w:val="00FD3F39"/>
    <w:rsid w:val="00FD63B1"/>
    <w:rsid w:val="00FE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Funotentext">
    <w:name w:val="footnote text"/>
    <w:basedOn w:val="Standard"/>
    <w:link w:val="FunotentextZchn"/>
    <w:uiPriority w:val="99"/>
    <w:semiHidden/>
    <w:unhideWhenUsed/>
    <w:rsid w:val="003C1307"/>
    <w:rPr>
      <w:sz w:val="20"/>
      <w:szCs w:val="20"/>
    </w:rPr>
  </w:style>
  <w:style w:type="character" w:customStyle="1" w:styleId="FunotentextZchn">
    <w:name w:val="Fußnotentext Zchn"/>
    <w:basedOn w:val="Absatz-Standardschriftart"/>
    <w:link w:val="Funotentext"/>
    <w:uiPriority w:val="99"/>
    <w:semiHidden/>
    <w:rsid w:val="003C1307"/>
    <w:rPr>
      <w:sz w:val="20"/>
      <w:szCs w:val="20"/>
    </w:rPr>
  </w:style>
  <w:style w:type="character" w:styleId="Funotenzeichen">
    <w:name w:val="footnote reference"/>
    <w:basedOn w:val="Absatz-Standardschriftart"/>
    <w:uiPriority w:val="99"/>
    <w:semiHidden/>
    <w:unhideWhenUsed/>
    <w:rsid w:val="003C13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 w:type="paragraph" w:styleId="Funotentext">
    <w:name w:val="footnote text"/>
    <w:basedOn w:val="Standard"/>
    <w:link w:val="FunotentextZchn"/>
    <w:uiPriority w:val="99"/>
    <w:semiHidden/>
    <w:unhideWhenUsed/>
    <w:rsid w:val="003C1307"/>
    <w:rPr>
      <w:sz w:val="20"/>
      <w:szCs w:val="20"/>
    </w:rPr>
  </w:style>
  <w:style w:type="character" w:customStyle="1" w:styleId="FunotentextZchn">
    <w:name w:val="Fußnotentext Zchn"/>
    <w:basedOn w:val="Absatz-Standardschriftart"/>
    <w:link w:val="Funotentext"/>
    <w:uiPriority w:val="99"/>
    <w:semiHidden/>
    <w:rsid w:val="003C1307"/>
    <w:rPr>
      <w:sz w:val="20"/>
      <w:szCs w:val="20"/>
    </w:rPr>
  </w:style>
  <w:style w:type="character" w:styleId="Funotenzeichen">
    <w:name w:val="footnote reference"/>
    <w:basedOn w:val="Absatz-Standardschriftart"/>
    <w:uiPriority w:val="99"/>
    <w:semiHidden/>
    <w:unhideWhenUsed/>
    <w:rsid w:val="003C1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625581070">
      <w:bodyDiv w:val="1"/>
      <w:marLeft w:val="0"/>
      <w:marRight w:val="0"/>
      <w:marTop w:val="0"/>
      <w:marBottom w:val="0"/>
      <w:divBdr>
        <w:top w:val="none" w:sz="0" w:space="0" w:color="auto"/>
        <w:left w:val="none" w:sz="0" w:space="0" w:color="auto"/>
        <w:bottom w:val="none" w:sz="0" w:space="0" w:color="auto"/>
        <w:right w:val="none" w:sz="0" w:space="0" w:color="auto"/>
      </w:divBdr>
    </w:div>
    <w:div w:id="1708404850">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BF6D-F8A1-4DA8-9C36-66DDE994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8</cp:revision>
  <cp:lastPrinted>2021-06-17T06:33:00Z</cp:lastPrinted>
  <dcterms:created xsi:type="dcterms:W3CDTF">2021-06-17T06:18:00Z</dcterms:created>
  <dcterms:modified xsi:type="dcterms:W3CDTF">2021-06-17T06:43:00Z</dcterms:modified>
</cp:coreProperties>
</file>