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01" w:rsidRPr="00905C01" w:rsidRDefault="00905C01" w:rsidP="00964285">
      <w:pPr>
        <w:spacing w:line="360" w:lineRule="auto"/>
        <w:rPr>
          <w:rFonts w:ascii="Mazda Type" w:hAnsi="Mazda Type"/>
          <w:sz w:val="20"/>
          <w:szCs w:val="20"/>
          <w:lang w:val="de-AT"/>
        </w:rPr>
      </w:pPr>
      <w:r>
        <w:rPr>
          <w:rFonts w:ascii="Mazda Type" w:hAnsi="Mazda Type"/>
          <w:sz w:val="20"/>
          <w:szCs w:val="20"/>
          <w:lang w:val="de-AT"/>
        </w:rPr>
        <w:fldChar w:fldCharType="begin"/>
      </w:r>
      <w:r>
        <w:rPr>
          <w:rFonts w:ascii="Mazda Type" w:hAnsi="Mazda Type"/>
          <w:sz w:val="20"/>
          <w:szCs w:val="20"/>
          <w:lang w:val="de-AT"/>
        </w:rPr>
        <w:instrText xml:space="preserve"> HYPERLINK "http://</w:instrText>
      </w:r>
      <w:r w:rsidRPr="00905C01">
        <w:rPr>
          <w:rFonts w:ascii="Mazda Type" w:hAnsi="Mazda Type"/>
          <w:sz w:val="20"/>
          <w:szCs w:val="20"/>
          <w:lang w:val="de-AT"/>
        </w:rPr>
        <w:instrText>www.mazda-newsroom.at/green-ncap-mazda2-glaenzt-bei-kraftstoffeffizienz-im-praxistest</w:instrText>
      </w:r>
      <w:r>
        <w:rPr>
          <w:rFonts w:ascii="Mazda Type" w:hAnsi="Mazda Type"/>
          <w:sz w:val="20"/>
          <w:szCs w:val="20"/>
          <w:lang w:val="de-AT"/>
        </w:rPr>
        <w:instrText xml:space="preserve">" </w:instrText>
      </w:r>
      <w:r>
        <w:rPr>
          <w:rFonts w:ascii="Mazda Type" w:hAnsi="Mazda Type"/>
          <w:sz w:val="20"/>
          <w:szCs w:val="20"/>
          <w:lang w:val="de-AT"/>
        </w:rPr>
        <w:fldChar w:fldCharType="separate"/>
      </w:r>
      <w:r w:rsidRPr="00CE6E29">
        <w:rPr>
          <w:rStyle w:val="Hyperlink"/>
          <w:rFonts w:ascii="Mazda Type" w:hAnsi="Mazda Type" w:cstheme="minorBidi"/>
          <w:sz w:val="20"/>
          <w:szCs w:val="20"/>
          <w:lang w:val="de-AT"/>
        </w:rPr>
        <w:t>www.mazda-newsroom.at/green-ncap-mazda2-glaenzt-bei-kraftstoffeffizienz-im-praxistest</w:t>
      </w:r>
      <w:r>
        <w:rPr>
          <w:rFonts w:ascii="Mazda Type" w:hAnsi="Mazda Type"/>
          <w:sz w:val="20"/>
          <w:szCs w:val="20"/>
          <w:lang w:val="de-AT"/>
        </w:rPr>
        <w:fldChar w:fldCharType="end"/>
      </w:r>
      <w:r>
        <w:rPr>
          <w:rFonts w:ascii="Mazda Type" w:hAnsi="Mazda Type"/>
          <w:sz w:val="20"/>
          <w:szCs w:val="20"/>
          <w:lang w:val="de-AT"/>
        </w:rPr>
        <w:t xml:space="preserve"> </w:t>
      </w:r>
    </w:p>
    <w:p w:rsidR="00F222FA" w:rsidRDefault="00F222FA" w:rsidP="00964285">
      <w:pPr>
        <w:spacing w:line="360" w:lineRule="auto"/>
        <w:rPr>
          <w:rFonts w:ascii="Mazda Type Medium" w:hAnsi="Mazda Type Medium"/>
          <w:sz w:val="28"/>
          <w:szCs w:val="28"/>
          <w:lang w:val="de-AT"/>
        </w:rPr>
      </w:pPr>
      <w:r>
        <w:rPr>
          <w:rFonts w:ascii="Mazda Type Medium" w:hAnsi="Mazda Type Medium"/>
          <w:sz w:val="28"/>
          <w:szCs w:val="28"/>
          <w:lang w:val="de-AT"/>
        </w:rPr>
        <w:t xml:space="preserve">Green NCAP: Mazda2 glänzt bei Kraftstoffeffizienz </w:t>
      </w:r>
      <w:r w:rsidR="008916CF">
        <w:rPr>
          <w:rFonts w:ascii="Mazda Type Medium" w:hAnsi="Mazda Type Medium"/>
          <w:sz w:val="28"/>
          <w:szCs w:val="28"/>
          <w:lang w:val="de-AT"/>
        </w:rPr>
        <w:t>im Praxistest</w:t>
      </w:r>
    </w:p>
    <w:p w:rsidR="00F222FA" w:rsidRPr="00117A41" w:rsidRDefault="00117A41" w:rsidP="00F222FA">
      <w:pPr>
        <w:spacing w:line="360" w:lineRule="auto"/>
        <w:jc w:val="both"/>
        <w:rPr>
          <w:rFonts w:ascii="Mazda Type Medium" w:hAnsi="Mazda Type Medium"/>
          <w:b/>
          <w:sz w:val="20"/>
          <w:szCs w:val="20"/>
          <w:lang w:val="de-AT"/>
        </w:rPr>
      </w:pPr>
      <w:r w:rsidRPr="00117A41">
        <w:rPr>
          <w:rStyle w:val="Fett"/>
          <w:rFonts w:ascii="Mazda Type Medium" w:hAnsi="Mazda Type Medium"/>
          <w:b w:val="0"/>
          <w:sz w:val="20"/>
          <w:szCs w:val="20"/>
        </w:rPr>
        <w:t xml:space="preserve">Der Mazda2 erreicht bei der Umweltfreundlichkeitsbewertung von NCAP eine Bewertung, die nur von rein elektrisch betriebenen Fahrzeugen und </w:t>
      </w:r>
      <w:proofErr w:type="spellStart"/>
      <w:r w:rsidRPr="00117A41">
        <w:rPr>
          <w:rStyle w:val="Fett"/>
          <w:rFonts w:ascii="Mazda Type Medium" w:hAnsi="Mazda Type Medium"/>
          <w:b w:val="0"/>
          <w:sz w:val="20"/>
          <w:szCs w:val="20"/>
        </w:rPr>
        <w:t>Plug-in</w:t>
      </w:r>
      <w:proofErr w:type="spellEnd"/>
      <w:r w:rsidRPr="00117A41">
        <w:rPr>
          <w:rStyle w:val="Fett"/>
          <w:rFonts w:ascii="Mazda Type Medium" w:hAnsi="Mazda Type Medium"/>
          <w:b w:val="0"/>
          <w:sz w:val="20"/>
          <w:szCs w:val="20"/>
        </w:rPr>
        <w:t>-Hybriden übertroffen wird. Im 2022er Modelljahr des Mazda2 konnten Kraftstoffverbrauch und CO</w:t>
      </w:r>
      <w:r w:rsidRPr="00117A41">
        <w:rPr>
          <w:rStyle w:val="Fett"/>
          <w:rFonts w:ascii="Mazda Type Medium" w:hAnsi="Mazda Type Medium"/>
          <w:b w:val="0"/>
          <w:sz w:val="20"/>
          <w:szCs w:val="20"/>
          <w:vertAlign w:val="subscript"/>
        </w:rPr>
        <w:t>2</w:t>
      </w:r>
      <w:r w:rsidRPr="00117A41">
        <w:rPr>
          <w:rStyle w:val="Fett"/>
          <w:rFonts w:ascii="Mazda Type Medium" w:hAnsi="Mazda Type Medium"/>
          <w:b w:val="0"/>
          <w:sz w:val="20"/>
          <w:szCs w:val="20"/>
        </w:rPr>
        <w:t>-Emissionen zudem nochmals gesenkt werden.</w:t>
      </w:r>
    </w:p>
    <w:p w:rsidR="00117A41" w:rsidRDefault="00117A41" w:rsidP="00F222FA">
      <w:pPr>
        <w:spacing w:line="360" w:lineRule="auto"/>
        <w:jc w:val="both"/>
        <w:rPr>
          <w:rFonts w:ascii="Mazda Type" w:hAnsi="Mazda Type"/>
          <w:sz w:val="20"/>
          <w:szCs w:val="20"/>
          <w:lang w:val="de-AT"/>
        </w:rPr>
      </w:pPr>
    </w:p>
    <w:p w:rsidR="00F222FA" w:rsidRPr="00F222FA" w:rsidRDefault="00F222FA" w:rsidP="00F222FA">
      <w:pPr>
        <w:spacing w:line="360" w:lineRule="auto"/>
        <w:jc w:val="both"/>
        <w:rPr>
          <w:rFonts w:ascii="Mazda Type" w:hAnsi="Mazda Type"/>
          <w:sz w:val="20"/>
          <w:szCs w:val="20"/>
          <w:lang w:val="de-AT"/>
        </w:rPr>
      </w:pPr>
      <w:r w:rsidRPr="00F222FA">
        <w:rPr>
          <w:rFonts w:ascii="Mazda Type" w:hAnsi="Mazda Type"/>
          <w:sz w:val="20"/>
          <w:szCs w:val="20"/>
          <w:lang w:val="de-AT"/>
        </w:rPr>
        <w:t xml:space="preserve">Green NCAP hat den Mazda2 mit </w:t>
      </w:r>
      <w:proofErr w:type="spellStart"/>
      <w:r w:rsidRPr="00F222FA">
        <w:rPr>
          <w:rFonts w:ascii="Mazda Type" w:hAnsi="Mazda Type"/>
          <w:sz w:val="20"/>
          <w:szCs w:val="20"/>
          <w:lang w:val="de-AT"/>
        </w:rPr>
        <w:t>Skyactiv</w:t>
      </w:r>
      <w:proofErr w:type="spellEnd"/>
      <w:r w:rsidRPr="00F222FA">
        <w:rPr>
          <w:rFonts w:ascii="Mazda Type" w:hAnsi="Mazda Type"/>
          <w:sz w:val="20"/>
          <w:szCs w:val="20"/>
          <w:lang w:val="de-AT"/>
        </w:rPr>
        <w:t xml:space="preserve">-G 1,5-Antrieb mit 3,5 Sternen für Kraftstoffeffizienz und Emissionen bewertet. Damit gehört die getestete 75 PS-Version des </w:t>
      </w:r>
      <w:r>
        <w:rPr>
          <w:rFonts w:ascii="Mazda Type" w:hAnsi="Mazda Type"/>
          <w:sz w:val="20"/>
          <w:szCs w:val="20"/>
          <w:lang w:val="de-AT"/>
        </w:rPr>
        <w:t xml:space="preserve">Kleinwagens </w:t>
      </w:r>
      <w:r w:rsidRPr="00F222FA">
        <w:rPr>
          <w:rFonts w:ascii="Mazda Type" w:hAnsi="Mazda Type"/>
          <w:sz w:val="20"/>
          <w:szCs w:val="20"/>
          <w:lang w:val="de-AT"/>
        </w:rPr>
        <w:t xml:space="preserve">zu </w:t>
      </w:r>
      <w:r>
        <w:rPr>
          <w:rFonts w:ascii="Mazda Type" w:hAnsi="Mazda Type"/>
          <w:sz w:val="20"/>
          <w:szCs w:val="20"/>
          <w:lang w:val="de-AT"/>
        </w:rPr>
        <w:t xml:space="preserve">den am besten bewerteten Verbrennerfahrzeugen in der Wertung. </w:t>
      </w:r>
      <w:r w:rsidR="00E9054A">
        <w:rPr>
          <w:rFonts w:ascii="Mazda Type" w:hAnsi="Mazda Type"/>
          <w:sz w:val="20"/>
          <w:szCs w:val="20"/>
          <w:lang w:val="de-AT"/>
        </w:rPr>
        <w:t xml:space="preserve"> Der Mazda2</w:t>
      </w:r>
      <w:r w:rsidRPr="00F222FA">
        <w:rPr>
          <w:rFonts w:ascii="Mazda Type" w:hAnsi="Mazda Type"/>
          <w:sz w:val="20"/>
          <w:szCs w:val="20"/>
          <w:lang w:val="de-AT"/>
        </w:rPr>
        <w:t xml:space="preserve"> ist</w:t>
      </w:r>
      <w:r w:rsidR="00E9054A">
        <w:rPr>
          <w:rFonts w:ascii="Mazda Type" w:hAnsi="Mazda Type"/>
          <w:sz w:val="20"/>
          <w:szCs w:val="20"/>
          <w:lang w:val="de-AT"/>
        </w:rPr>
        <w:t xml:space="preserve"> damit</w:t>
      </w:r>
      <w:r w:rsidRPr="00F222FA">
        <w:rPr>
          <w:rFonts w:ascii="Mazda Type" w:hAnsi="Mazda Type"/>
          <w:sz w:val="20"/>
          <w:szCs w:val="20"/>
          <w:lang w:val="de-AT"/>
        </w:rPr>
        <w:t xml:space="preserve"> eines von nur drei Fahrzeugen mit Verbrennungsmotor ohne Vollhybridsystem, das mit 3,5 Sternen ausgezeichnet wurde. Nur voll batterieelektrische und </w:t>
      </w:r>
      <w:proofErr w:type="spellStart"/>
      <w:r w:rsidRPr="00F222FA">
        <w:rPr>
          <w:rFonts w:ascii="Mazda Type" w:hAnsi="Mazda Type"/>
          <w:sz w:val="20"/>
          <w:szCs w:val="20"/>
          <w:lang w:val="de-AT"/>
        </w:rPr>
        <w:t>Plug-in</w:t>
      </w:r>
      <w:proofErr w:type="spellEnd"/>
      <w:r w:rsidRPr="00F222FA">
        <w:rPr>
          <w:rFonts w:ascii="Mazda Type" w:hAnsi="Mazda Type"/>
          <w:sz w:val="20"/>
          <w:szCs w:val="20"/>
          <w:lang w:val="de-AT"/>
        </w:rPr>
        <w:t>-Elektromodelle haben höhere Green NCAP-Bewertungen erreicht.</w:t>
      </w:r>
    </w:p>
    <w:p w:rsidR="00F222FA" w:rsidRPr="00F222FA" w:rsidRDefault="00F222FA" w:rsidP="00F222FA">
      <w:pPr>
        <w:spacing w:line="360" w:lineRule="auto"/>
        <w:jc w:val="both"/>
        <w:rPr>
          <w:rFonts w:ascii="Mazda Type" w:hAnsi="Mazda Type"/>
          <w:sz w:val="20"/>
          <w:szCs w:val="20"/>
          <w:lang w:val="de-AT"/>
        </w:rPr>
      </w:pPr>
    </w:p>
    <w:p w:rsidR="00F222FA" w:rsidRPr="00E55DB0" w:rsidRDefault="00E55DB0" w:rsidP="00F222FA">
      <w:pPr>
        <w:spacing w:line="360" w:lineRule="auto"/>
        <w:jc w:val="both"/>
        <w:rPr>
          <w:rFonts w:ascii="Mazda Type" w:hAnsi="Mazda Type"/>
          <w:sz w:val="20"/>
          <w:szCs w:val="20"/>
          <w:lang w:val="de-AT"/>
        </w:rPr>
      </w:pPr>
      <w:r w:rsidRPr="00E55DB0">
        <w:rPr>
          <w:rFonts w:ascii="Mazda Type" w:hAnsi="Mazda Type"/>
          <w:sz w:val="20"/>
          <w:szCs w:val="20"/>
          <w:lang w:val="de-AT"/>
        </w:rPr>
        <w:t>In der neuesten Version des Mazda2, dem Modelljahrgang 2022, konnte Mazda dank höherer Verdichtung und dem Einsatz neuer Technologien</w:t>
      </w:r>
      <w:r w:rsidR="002A45C0">
        <w:rPr>
          <w:rFonts w:ascii="Mazda Type" w:hAnsi="Mazda Type"/>
          <w:sz w:val="20"/>
          <w:szCs w:val="20"/>
          <w:lang w:val="de-AT"/>
        </w:rPr>
        <w:t>,</w:t>
      </w:r>
      <w:bookmarkStart w:id="0" w:name="_GoBack"/>
      <w:bookmarkEnd w:id="0"/>
      <w:r w:rsidRPr="00E55DB0">
        <w:rPr>
          <w:rFonts w:ascii="Mazda Type" w:hAnsi="Mazda Type"/>
          <w:sz w:val="20"/>
          <w:szCs w:val="20"/>
          <w:lang w:val="de-AT"/>
        </w:rPr>
        <w:t xml:space="preserve"> den Kraftstoffverbrauch und die CO</w:t>
      </w:r>
      <w:r w:rsidRPr="00E55DB0">
        <w:rPr>
          <w:rFonts w:ascii="Mazda Type" w:hAnsi="Mazda Type"/>
          <w:sz w:val="20"/>
          <w:szCs w:val="20"/>
          <w:vertAlign w:val="subscript"/>
          <w:lang w:val="de-AT"/>
        </w:rPr>
        <w:t>2</w:t>
      </w:r>
      <w:r w:rsidRPr="00E55DB0">
        <w:rPr>
          <w:rFonts w:ascii="Mazda Type" w:hAnsi="Mazda Type"/>
          <w:sz w:val="20"/>
          <w:szCs w:val="20"/>
          <w:lang w:val="de-AT"/>
        </w:rPr>
        <w:t>-Emissionen im Vergleich zum getesteten 75-PS-Modell nochmals um rund neun Prozent senken und gleichzeitig das Drehmoment um rund sechs Prozent steigern. Und die offiziellen Zahlen von Mazda sind auch in der Praxis bemerkenswert genau: Der Durchschnittsverbrauch des Mazda2 bei den Green NCAP-Tests war nur geringfügig höher als der offizielle WLTP-Wert für den kombinierten Zyklus.</w:t>
      </w:r>
    </w:p>
    <w:p w:rsidR="00E55DB0" w:rsidRPr="00F222FA" w:rsidRDefault="00E55DB0" w:rsidP="00F222FA">
      <w:pPr>
        <w:spacing w:line="360" w:lineRule="auto"/>
        <w:jc w:val="both"/>
        <w:rPr>
          <w:rFonts w:ascii="Mazda Type" w:hAnsi="Mazda Type"/>
          <w:sz w:val="20"/>
          <w:szCs w:val="20"/>
          <w:lang w:val="de-AT"/>
        </w:rPr>
      </w:pPr>
    </w:p>
    <w:p w:rsidR="00F222FA" w:rsidRPr="00F222FA" w:rsidRDefault="00F222FA" w:rsidP="00F222FA">
      <w:pPr>
        <w:spacing w:line="360" w:lineRule="auto"/>
        <w:jc w:val="both"/>
        <w:rPr>
          <w:rFonts w:ascii="Mazda Type" w:hAnsi="Mazda Type"/>
          <w:sz w:val="20"/>
          <w:szCs w:val="20"/>
          <w:lang w:val="de-AT"/>
        </w:rPr>
      </w:pPr>
      <w:r w:rsidRPr="00F222FA">
        <w:rPr>
          <w:rFonts w:ascii="Mazda Type" w:hAnsi="Mazda Type"/>
          <w:sz w:val="20"/>
          <w:szCs w:val="20"/>
          <w:lang w:val="de-AT"/>
        </w:rPr>
        <w:t>Green NCAP ist eine Initiative der Sicherheitsbewertungsorganisation Euro NCAP und zeichnet Automobilhersteller aus, deren Modelle in Bezug auf Effizienz und Auspuffemissionen über die Mindestanforderungen hinausgehen. Dies geschieht anhand einer Reihe von Straßen- und Labortests, die eine Vielzahl realistischer Fahrsituationen widerspiegeln, darunter extreme Temperaturen (von -7°C bis +35°C), Höhenlagen bis zu 1.200 m, Kurzstrecken, schwere Lasten und Autobahngeschwindigkeiten. Die Sternebewertung gibt die durchschnittlichen Ergebnisse in drei Bereichen an: Energieeffizienz, Schadstoffausstoß und Treibhausgasemissionen.</w:t>
      </w:r>
    </w:p>
    <w:p w:rsidR="00F222FA" w:rsidRPr="00F222FA" w:rsidRDefault="00F222FA" w:rsidP="00F222FA">
      <w:pPr>
        <w:spacing w:line="360" w:lineRule="auto"/>
        <w:jc w:val="both"/>
        <w:rPr>
          <w:rFonts w:ascii="Mazda Type" w:hAnsi="Mazda Type"/>
          <w:sz w:val="20"/>
          <w:szCs w:val="20"/>
          <w:lang w:val="de-AT"/>
        </w:rPr>
      </w:pPr>
    </w:p>
    <w:p w:rsidR="00F222FA" w:rsidRPr="00F222FA" w:rsidRDefault="00EC1F30" w:rsidP="00EC1F30">
      <w:pPr>
        <w:spacing w:line="360" w:lineRule="auto"/>
        <w:jc w:val="center"/>
        <w:rPr>
          <w:rFonts w:ascii="Mazda Type" w:hAnsi="Mazda Type"/>
          <w:sz w:val="20"/>
          <w:szCs w:val="20"/>
          <w:lang w:val="de-AT"/>
        </w:rPr>
      </w:pPr>
      <w:r>
        <w:rPr>
          <w:rFonts w:ascii="Mazda Type" w:hAnsi="Mazda Type"/>
          <w:sz w:val="20"/>
          <w:szCs w:val="20"/>
          <w:lang w:val="de-AT"/>
        </w:rPr>
        <w:t>+++</w:t>
      </w:r>
    </w:p>
    <w:p w:rsidR="00EC1F30" w:rsidRDefault="00EC1F30" w:rsidP="00EC1F30">
      <w:pPr>
        <w:spacing w:line="360" w:lineRule="auto"/>
        <w:jc w:val="right"/>
        <w:rPr>
          <w:rFonts w:ascii="Mazda Type" w:hAnsi="Mazda Type"/>
          <w:sz w:val="20"/>
          <w:szCs w:val="20"/>
          <w:lang w:val="de-AT"/>
        </w:rPr>
      </w:pPr>
    </w:p>
    <w:p w:rsidR="005312E9" w:rsidRPr="00975839" w:rsidRDefault="00EC1F30" w:rsidP="00EC1F30">
      <w:pPr>
        <w:spacing w:line="360" w:lineRule="auto"/>
        <w:jc w:val="right"/>
        <w:rPr>
          <w:rFonts w:ascii="Mazda Type" w:hAnsi="Mazda Type"/>
          <w:sz w:val="20"/>
          <w:szCs w:val="20"/>
          <w:lang w:val="de-AT"/>
        </w:rPr>
      </w:pPr>
      <w:r>
        <w:rPr>
          <w:rFonts w:ascii="Mazda Type" w:hAnsi="Mazda Type"/>
          <w:sz w:val="20"/>
          <w:szCs w:val="20"/>
          <w:lang w:val="de-AT"/>
        </w:rPr>
        <w:t>Klagenfurt, 27. Oktober 2021</w:t>
      </w:r>
    </w:p>
    <w:sectPr w:rsidR="005312E9" w:rsidRPr="00975839" w:rsidSect="004A03F3">
      <w:headerReference w:type="default" r:id="rId8"/>
      <w:footerReference w:type="default" r:id="rId9"/>
      <w:pgSz w:w="11900" w:h="16820"/>
      <w:pgMar w:top="2501" w:right="1127"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27D" w:rsidRDefault="0047527D" w:rsidP="00420EE9">
      <w:r>
        <w:separator/>
      </w:r>
    </w:p>
  </w:endnote>
  <w:endnote w:type="continuationSeparator" w:id="0">
    <w:p w:rsidR="0047527D" w:rsidRDefault="0047527D"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8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2A45C0"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27D" w:rsidRDefault="0047527D" w:rsidP="00420EE9">
      <w:r>
        <w:separator/>
      </w:r>
    </w:p>
  </w:footnote>
  <w:footnote w:type="continuationSeparator" w:id="0">
    <w:p w:rsidR="0047527D" w:rsidRDefault="0047527D"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E707F5"/>
    <w:multiLevelType w:val="hybridMultilevel"/>
    <w:tmpl w:val="8550C8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B47731"/>
    <w:multiLevelType w:val="hybridMultilevel"/>
    <w:tmpl w:val="C70ED6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40B192D"/>
    <w:multiLevelType w:val="hybridMultilevel"/>
    <w:tmpl w:val="FBF0A9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en-GB" w:vendorID="64" w:dllVersion="131078" w:nlCheck="1" w:checkStyle="1"/>
  <w:proofState w:spelling="clean"/>
  <w:defaultTabStop w:val="28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6DE"/>
    <w:rsid w:val="00000A56"/>
    <w:rsid w:val="0000152C"/>
    <w:rsid w:val="00002346"/>
    <w:rsid w:val="000066CE"/>
    <w:rsid w:val="000067BD"/>
    <w:rsid w:val="00010CE7"/>
    <w:rsid w:val="00015136"/>
    <w:rsid w:val="00016200"/>
    <w:rsid w:val="00021202"/>
    <w:rsid w:val="00021EE4"/>
    <w:rsid w:val="000337D9"/>
    <w:rsid w:val="00036D90"/>
    <w:rsid w:val="00040C80"/>
    <w:rsid w:val="0004574C"/>
    <w:rsid w:val="00051974"/>
    <w:rsid w:val="00052B2E"/>
    <w:rsid w:val="00054126"/>
    <w:rsid w:val="00055A4C"/>
    <w:rsid w:val="0006140A"/>
    <w:rsid w:val="00061D58"/>
    <w:rsid w:val="00062DC6"/>
    <w:rsid w:val="0006499C"/>
    <w:rsid w:val="00065015"/>
    <w:rsid w:val="00065445"/>
    <w:rsid w:val="00065F6C"/>
    <w:rsid w:val="00066855"/>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C471B"/>
    <w:rsid w:val="000C64AC"/>
    <w:rsid w:val="000D040F"/>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17A41"/>
    <w:rsid w:val="001234B9"/>
    <w:rsid w:val="001344EE"/>
    <w:rsid w:val="0014014B"/>
    <w:rsid w:val="001452DB"/>
    <w:rsid w:val="0014776A"/>
    <w:rsid w:val="00160176"/>
    <w:rsid w:val="00170CCC"/>
    <w:rsid w:val="00176B70"/>
    <w:rsid w:val="00186840"/>
    <w:rsid w:val="00192B74"/>
    <w:rsid w:val="00194555"/>
    <w:rsid w:val="0019632C"/>
    <w:rsid w:val="001A02DA"/>
    <w:rsid w:val="001A62F6"/>
    <w:rsid w:val="001A6A64"/>
    <w:rsid w:val="001C53DD"/>
    <w:rsid w:val="001D77EE"/>
    <w:rsid w:val="001E29A3"/>
    <w:rsid w:val="001E4DF9"/>
    <w:rsid w:val="00203F1D"/>
    <w:rsid w:val="0020715C"/>
    <w:rsid w:val="0021014C"/>
    <w:rsid w:val="0021181B"/>
    <w:rsid w:val="00211A76"/>
    <w:rsid w:val="002122FE"/>
    <w:rsid w:val="00215FBC"/>
    <w:rsid w:val="00230B1E"/>
    <w:rsid w:val="002313BC"/>
    <w:rsid w:val="0023331D"/>
    <w:rsid w:val="00233422"/>
    <w:rsid w:val="00236582"/>
    <w:rsid w:val="00237B2E"/>
    <w:rsid w:val="0024214A"/>
    <w:rsid w:val="00245F0D"/>
    <w:rsid w:val="0025082E"/>
    <w:rsid w:val="0025225C"/>
    <w:rsid w:val="00252DDD"/>
    <w:rsid w:val="00253A6B"/>
    <w:rsid w:val="0026688D"/>
    <w:rsid w:val="00271654"/>
    <w:rsid w:val="00277874"/>
    <w:rsid w:val="00281080"/>
    <w:rsid w:val="0028198A"/>
    <w:rsid w:val="00282AF8"/>
    <w:rsid w:val="00283F4D"/>
    <w:rsid w:val="002840A0"/>
    <w:rsid w:val="00284566"/>
    <w:rsid w:val="002852F6"/>
    <w:rsid w:val="00285EF5"/>
    <w:rsid w:val="00286426"/>
    <w:rsid w:val="0029301C"/>
    <w:rsid w:val="00293F3D"/>
    <w:rsid w:val="00295A49"/>
    <w:rsid w:val="00297C69"/>
    <w:rsid w:val="002A45C0"/>
    <w:rsid w:val="002C3EBA"/>
    <w:rsid w:val="002C46B7"/>
    <w:rsid w:val="002D1211"/>
    <w:rsid w:val="002E059A"/>
    <w:rsid w:val="002E3D08"/>
    <w:rsid w:val="002E6DD1"/>
    <w:rsid w:val="002F279C"/>
    <w:rsid w:val="002F5DE9"/>
    <w:rsid w:val="00306658"/>
    <w:rsid w:val="003105A4"/>
    <w:rsid w:val="003122E2"/>
    <w:rsid w:val="003131F1"/>
    <w:rsid w:val="00316848"/>
    <w:rsid w:val="003170A0"/>
    <w:rsid w:val="003214EB"/>
    <w:rsid w:val="00322E93"/>
    <w:rsid w:val="0032583E"/>
    <w:rsid w:val="0032617A"/>
    <w:rsid w:val="003352AE"/>
    <w:rsid w:val="00337B23"/>
    <w:rsid w:val="0034143A"/>
    <w:rsid w:val="00342324"/>
    <w:rsid w:val="00343EC5"/>
    <w:rsid w:val="00343EC8"/>
    <w:rsid w:val="00345FC9"/>
    <w:rsid w:val="00353683"/>
    <w:rsid w:val="003538D9"/>
    <w:rsid w:val="00353C7C"/>
    <w:rsid w:val="00357D33"/>
    <w:rsid w:val="00360CD3"/>
    <w:rsid w:val="00361D19"/>
    <w:rsid w:val="00363746"/>
    <w:rsid w:val="00363EFD"/>
    <w:rsid w:val="003700CE"/>
    <w:rsid w:val="0037515C"/>
    <w:rsid w:val="003753BE"/>
    <w:rsid w:val="003821B4"/>
    <w:rsid w:val="00384115"/>
    <w:rsid w:val="00393074"/>
    <w:rsid w:val="00397594"/>
    <w:rsid w:val="00397D7D"/>
    <w:rsid w:val="003A1399"/>
    <w:rsid w:val="003A3E26"/>
    <w:rsid w:val="003A60D1"/>
    <w:rsid w:val="003B4872"/>
    <w:rsid w:val="003B4E79"/>
    <w:rsid w:val="003C5E74"/>
    <w:rsid w:val="003D0F1D"/>
    <w:rsid w:val="003D23FE"/>
    <w:rsid w:val="003D5C4F"/>
    <w:rsid w:val="003E418F"/>
    <w:rsid w:val="003E7E95"/>
    <w:rsid w:val="003F1BC5"/>
    <w:rsid w:val="003F332B"/>
    <w:rsid w:val="003F35B8"/>
    <w:rsid w:val="003F536B"/>
    <w:rsid w:val="003F621D"/>
    <w:rsid w:val="00401806"/>
    <w:rsid w:val="00416870"/>
    <w:rsid w:val="00420EE9"/>
    <w:rsid w:val="00423688"/>
    <w:rsid w:val="004267CC"/>
    <w:rsid w:val="00430C4C"/>
    <w:rsid w:val="00431A5E"/>
    <w:rsid w:val="00435790"/>
    <w:rsid w:val="00436C7F"/>
    <w:rsid w:val="0044161F"/>
    <w:rsid w:val="004426FC"/>
    <w:rsid w:val="00447A5D"/>
    <w:rsid w:val="00454F2D"/>
    <w:rsid w:val="004561EE"/>
    <w:rsid w:val="004649DE"/>
    <w:rsid w:val="0047527D"/>
    <w:rsid w:val="0047594E"/>
    <w:rsid w:val="00476DD0"/>
    <w:rsid w:val="00476DDD"/>
    <w:rsid w:val="004866A6"/>
    <w:rsid w:val="00492428"/>
    <w:rsid w:val="0049369B"/>
    <w:rsid w:val="00496472"/>
    <w:rsid w:val="004A03F3"/>
    <w:rsid w:val="004A6A8A"/>
    <w:rsid w:val="004A7C8B"/>
    <w:rsid w:val="004B0FA0"/>
    <w:rsid w:val="004B207C"/>
    <w:rsid w:val="004C3BC5"/>
    <w:rsid w:val="004C4556"/>
    <w:rsid w:val="004C672C"/>
    <w:rsid w:val="004D0F92"/>
    <w:rsid w:val="004D2D69"/>
    <w:rsid w:val="004E1A0D"/>
    <w:rsid w:val="004E3873"/>
    <w:rsid w:val="004E4336"/>
    <w:rsid w:val="004E6F52"/>
    <w:rsid w:val="00500F83"/>
    <w:rsid w:val="00511D89"/>
    <w:rsid w:val="0051357C"/>
    <w:rsid w:val="00513C24"/>
    <w:rsid w:val="005160E4"/>
    <w:rsid w:val="00527B35"/>
    <w:rsid w:val="0053093D"/>
    <w:rsid w:val="005312E9"/>
    <w:rsid w:val="005317F0"/>
    <w:rsid w:val="005323B0"/>
    <w:rsid w:val="00535159"/>
    <w:rsid w:val="00536B08"/>
    <w:rsid w:val="00537D31"/>
    <w:rsid w:val="005406B2"/>
    <w:rsid w:val="0054732E"/>
    <w:rsid w:val="00550962"/>
    <w:rsid w:val="00570F8C"/>
    <w:rsid w:val="00576039"/>
    <w:rsid w:val="005813BD"/>
    <w:rsid w:val="00581E6C"/>
    <w:rsid w:val="00583875"/>
    <w:rsid w:val="0058697B"/>
    <w:rsid w:val="00594E65"/>
    <w:rsid w:val="005A1410"/>
    <w:rsid w:val="005A5C30"/>
    <w:rsid w:val="005B1228"/>
    <w:rsid w:val="005B18F7"/>
    <w:rsid w:val="005B2A2D"/>
    <w:rsid w:val="005B2BB8"/>
    <w:rsid w:val="005C4AE8"/>
    <w:rsid w:val="005D0F9C"/>
    <w:rsid w:val="005D16BF"/>
    <w:rsid w:val="005D73BA"/>
    <w:rsid w:val="005E65C4"/>
    <w:rsid w:val="005F20F7"/>
    <w:rsid w:val="005F5995"/>
    <w:rsid w:val="005F710D"/>
    <w:rsid w:val="00624D80"/>
    <w:rsid w:val="00625288"/>
    <w:rsid w:val="0062531F"/>
    <w:rsid w:val="006304E7"/>
    <w:rsid w:val="00632CC1"/>
    <w:rsid w:val="006367E6"/>
    <w:rsid w:val="00641A2D"/>
    <w:rsid w:val="00645E14"/>
    <w:rsid w:val="00650EA7"/>
    <w:rsid w:val="00660A41"/>
    <w:rsid w:val="00670FD3"/>
    <w:rsid w:val="00671F93"/>
    <w:rsid w:val="00674F67"/>
    <w:rsid w:val="0067534A"/>
    <w:rsid w:val="00675768"/>
    <w:rsid w:val="00675E26"/>
    <w:rsid w:val="006763A3"/>
    <w:rsid w:val="0068430E"/>
    <w:rsid w:val="00691EAB"/>
    <w:rsid w:val="00694047"/>
    <w:rsid w:val="006A1486"/>
    <w:rsid w:val="006A22CF"/>
    <w:rsid w:val="006A33DF"/>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23D84"/>
    <w:rsid w:val="00725055"/>
    <w:rsid w:val="007356FA"/>
    <w:rsid w:val="007419D2"/>
    <w:rsid w:val="00751342"/>
    <w:rsid w:val="0075632F"/>
    <w:rsid w:val="00757FD0"/>
    <w:rsid w:val="00761C44"/>
    <w:rsid w:val="007868CC"/>
    <w:rsid w:val="007961E8"/>
    <w:rsid w:val="00796E5A"/>
    <w:rsid w:val="007A14DE"/>
    <w:rsid w:val="007A7EA7"/>
    <w:rsid w:val="007B4211"/>
    <w:rsid w:val="007B4436"/>
    <w:rsid w:val="007B4444"/>
    <w:rsid w:val="007C1BCC"/>
    <w:rsid w:val="007D0159"/>
    <w:rsid w:val="007D0BB7"/>
    <w:rsid w:val="007D276A"/>
    <w:rsid w:val="007E6F6D"/>
    <w:rsid w:val="007F6E1E"/>
    <w:rsid w:val="00802A2B"/>
    <w:rsid w:val="00806D2E"/>
    <w:rsid w:val="00811414"/>
    <w:rsid w:val="00812090"/>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84E83"/>
    <w:rsid w:val="0089025E"/>
    <w:rsid w:val="008916CF"/>
    <w:rsid w:val="008946DA"/>
    <w:rsid w:val="00895E45"/>
    <w:rsid w:val="008A135B"/>
    <w:rsid w:val="008A2253"/>
    <w:rsid w:val="008A64F6"/>
    <w:rsid w:val="008A7477"/>
    <w:rsid w:val="008B0385"/>
    <w:rsid w:val="008B57C0"/>
    <w:rsid w:val="008C3EE6"/>
    <w:rsid w:val="008D1EFC"/>
    <w:rsid w:val="008D3473"/>
    <w:rsid w:val="008E0AC7"/>
    <w:rsid w:val="008E2DAA"/>
    <w:rsid w:val="008E4645"/>
    <w:rsid w:val="008E52B0"/>
    <w:rsid w:val="008E6676"/>
    <w:rsid w:val="008F3A84"/>
    <w:rsid w:val="008F3E94"/>
    <w:rsid w:val="008F61B8"/>
    <w:rsid w:val="008F7A1E"/>
    <w:rsid w:val="009003B0"/>
    <w:rsid w:val="00901A12"/>
    <w:rsid w:val="0090319F"/>
    <w:rsid w:val="00905C01"/>
    <w:rsid w:val="00907B99"/>
    <w:rsid w:val="00911804"/>
    <w:rsid w:val="00922D67"/>
    <w:rsid w:val="0092622F"/>
    <w:rsid w:val="00926CFC"/>
    <w:rsid w:val="0094409E"/>
    <w:rsid w:val="0094485E"/>
    <w:rsid w:val="00954671"/>
    <w:rsid w:val="00956B32"/>
    <w:rsid w:val="00956E78"/>
    <w:rsid w:val="009627B1"/>
    <w:rsid w:val="00964285"/>
    <w:rsid w:val="009708BC"/>
    <w:rsid w:val="00971261"/>
    <w:rsid w:val="00972092"/>
    <w:rsid w:val="00975839"/>
    <w:rsid w:val="00980410"/>
    <w:rsid w:val="00983AED"/>
    <w:rsid w:val="00986978"/>
    <w:rsid w:val="00986EA3"/>
    <w:rsid w:val="009879FA"/>
    <w:rsid w:val="009975E0"/>
    <w:rsid w:val="009A0E35"/>
    <w:rsid w:val="009A116B"/>
    <w:rsid w:val="009A1E63"/>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9F6522"/>
    <w:rsid w:val="00A044B0"/>
    <w:rsid w:val="00A15E37"/>
    <w:rsid w:val="00A20F43"/>
    <w:rsid w:val="00A251B2"/>
    <w:rsid w:val="00A27A50"/>
    <w:rsid w:val="00A35B74"/>
    <w:rsid w:val="00A371B4"/>
    <w:rsid w:val="00A403C1"/>
    <w:rsid w:val="00A409FB"/>
    <w:rsid w:val="00A40B74"/>
    <w:rsid w:val="00A52BA1"/>
    <w:rsid w:val="00A52CBF"/>
    <w:rsid w:val="00A57E1F"/>
    <w:rsid w:val="00A63B56"/>
    <w:rsid w:val="00A64C52"/>
    <w:rsid w:val="00A6659E"/>
    <w:rsid w:val="00A6693D"/>
    <w:rsid w:val="00A67A54"/>
    <w:rsid w:val="00A67BAA"/>
    <w:rsid w:val="00A70DB0"/>
    <w:rsid w:val="00A72375"/>
    <w:rsid w:val="00A74F02"/>
    <w:rsid w:val="00A75198"/>
    <w:rsid w:val="00A8683D"/>
    <w:rsid w:val="00A87DB3"/>
    <w:rsid w:val="00A91422"/>
    <w:rsid w:val="00A936CD"/>
    <w:rsid w:val="00A950CD"/>
    <w:rsid w:val="00AA1DE4"/>
    <w:rsid w:val="00AA2AB4"/>
    <w:rsid w:val="00AA3AC5"/>
    <w:rsid w:val="00AA5DBF"/>
    <w:rsid w:val="00AB010C"/>
    <w:rsid w:val="00AB0CDF"/>
    <w:rsid w:val="00AB1F36"/>
    <w:rsid w:val="00AB4A0A"/>
    <w:rsid w:val="00AC306F"/>
    <w:rsid w:val="00AC5BDA"/>
    <w:rsid w:val="00AE12DB"/>
    <w:rsid w:val="00AE6801"/>
    <w:rsid w:val="00AE6FB8"/>
    <w:rsid w:val="00AF0973"/>
    <w:rsid w:val="00AF7EF2"/>
    <w:rsid w:val="00B05807"/>
    <w:rsid w:val="00B05D22"/>
    <w:rsid w:val="00B14821"/>
    <w:rsid w:val="00B16627"/>
    <w:rsid w:val="00B217E0"/>
    <w:rsid w:val="00B339AE"/>
    <w:rsid w:val="00B34228"/>
    <w:rsid w:val="00B402A4"/>
    <w:rsid w:val="00B51B6C"/>
    <w:rsid w:val="00B54C31"/>
    <w:rsid w:val="00B71D00"/>
    <w:rsid w:val="00B71F60"/>
    <w:rsid w:val="00B81293"/>
    <w:rsid w:val="00B83574"/>
    <w:rsid w:val="00B86B4B"/>
    <w:rsid w:val="00B913A9"/>
    <w:rsid w:val="00B92F4A"/>
    <w:rsid w:val="00B942DA"/>
    <w:rsid w:val="00BA23E8"/>
    <w:rsid w:val="00BB08AA"/>
    <w:rsid w:val="00BC5D5A"/>
    <w:rsid w:val="00BC6C8E"/>
    <w:rsid w:val="00BD6067"/>
    <w:rsid w:val="00BE1CD6"/>
    <w:rsid w:val="00BE2915"/>
    <w:rsid w:val="00BE2DAB"/>
    <w:rsid w:val="00BF1A81"/>
    <w:rsid w:val="00BF1E94"/>
    <w:rsid w:val="00BF22D6"/>
    <w:rsid w:val="00BF67AC"/>
    <w:rsid w:val="00BF790A"/>
    <w:rsid w:val="00BF7C3D"/>
    <w:rsid w:val="00C00E02"/>
    <w:rsid w:val="00C014D0"/>
    <w:rsid w:val="00C04969"/>
    <w:rsid w:val="00C07A98"/>
    <w:rsid w:val="00C11DE6"/>
    <w:rsid w:val="00C21814"/>
    <w:rsid w:val="00C2456D"/>
    <w:rsid w:val="00C25389"/>
    <w:rsid w:val="00C304B0"/>
    <w:rsid w:val="00C3064C"/>
    <w:rsid w:val="00C330EA"/>
    <w:rsid w:val="00C36578"/>
    <w:rsid w:val="00C37959"/>
    <w:rsid w:val="00C401BE"/>
    <w:rsid w:val="00C415EE"/>
    <w:rsid w:val="00C44C86"/>
    <w:rsid w:val="00C50B66"/>
    <w:rsid w:val="00C55BA2"/>
    <w:rsid w:val="00C57F51"/>
    <w:rsid w:val="00C60926"/>
    <w:rsid w:val="00C63C4E"/>
    <w:rsid w:val="00C67681"/>
    <w:rsid w:val="00C7033E"/>
    <w:rsid w:val="00C747B8"/>
    <w:rsid w:val="00C7678C"/>
    <w:rsid w:val="00C7715A"/>
    <w:rsid w:val="00C849C3"/>
    <w:rsid w:val="00C861D2"/>
    <w:rsid w:val="00C87958"/>
    <w:rsid w:val="00C87E3C"/>
    <w:rsid w:val="00C90CC6"/>
    <w:rsid w:val="00C967E1"/>
    <w:rsid w:val="00CA2420"/>
    <w:rsid w:val="00CA46DE"/>
    <w:rsid w:val="00CB1938"/>
    <w:rsid w:val="00CB3F25"/>
    <w:rsid w:val="00CB6FD9"/>
    <w:rsid w:val="00CB78F8"/>
    <w:rsid w:val="00CC046F"/>
    <w:rsid w:val="00CC0480"/>
    <w:rsid w:val="00CC7DB3"/>
    <w:rsid w:val="00CD6164"/>
    <w:rsid w:val="00CD72C9"/>
    <w:rsid w:val="00CD7C17"/>
    <w:rsid w:val="00CE2D81"/>
    <w:rsid w:val="00CE602D"/>
    <w:rsid w:val="00CF0BBC"/>
    <w:rsid w:val="00CF424A"/>
    <w:rsid w:val="00CF77E8"/>
    <w:rsid w:val="00D01966"/>
    <w:rsid w:val="00D0487A"/>
    <w:rsid w:val="00D0656E"/>
    <w:rsid w:val="00D06664"/>
    <w:rsid w:val="00D108DF"/>
    <w:rsid w:val="00D12A18"/>
    <w:rsid w:val="00D14A74"/>
    <w:rsid w:val="00D242D7"/>
    <w:rsid w:val="00D319C1"/>
    <w:rsid w:val="00D33D28"/>
    <w:rsid w:val="00D356FA"/>
    <w:rsid w:val="00D402AB"/>
    <w:rsid w:val="00D5111A"/>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1EE1"/>
    <w:rsid w:val="00DB3D49"/>
    <w:rsid w:val="00DC429C"/>
    <w:rsid w:val="00DC509E"/>
    <w:rsid w:val="00DD0160"/>
    <w:rsid w:val="00DD31A2"/>
    <w:rsid w:val="00DD6943"/>
    <w:rsid w:val="00DE32FD"/>
    <w:rsid w:val="00DE5995"/>
    <w:rsid w:val="00DE5A52"/>
    <w:rsid w:val="00DF01E8"/>
    <w:rsid w:val="00DF0F88"/>
    <w:rsid w:val="00DF77AF"/>
    <w:rsid w:val="00DF7F39"/>
    <w:rsid w:val="00E149E2"/>
    <w:rsid w:val="00E20EFC"/>
    <w:rsid w:val="00E238AA"/>
    <w:rsid w:val="00E24FEE"/>
    <w:rsid w:val="00E261EE"/>
    <w:rsid w:val="00E3101C"/>
    <w:rsid w:val="00E3345A"/>
    <w:rsid w:val="00E33BAB"/>
    <w:rsid w:val="00E3791C"/>
    <w:rsid w:val="00E40249"/>
    <w:rsid w:val="00E4214D"/>
    <w:rsid w:val="00E50397"/>
    <w:rsid w:val="00E536DD"/>
    <w:rsid w:val="00E5583A"/>
    <w:rsid w:val="00E55DB0"/>
    <w:rsid w:val="00E579EC"/>
    <w:rsid w:val="00E6035A"/>
    <w:rsid w:val="00E6113C"/>
    <w:rsid w:val="00E66B2C"/>
    <w:rsid w:val="00E71C8B"/>
    <w:rsid w:val="00E755BC"/>
    <w:rsid w:val="00E764DE"/>
    <w:rsid w:val="00E801CD"/>
    <w:rsid w:val="00E83575"/>
    <w:rsid w:val="00E836FE"/>
    <w:rsid w:val="00E83DFE"/>
    <w:rsid w:val="00E85045"/>
    <w:rsid w:val="00E85B80"/>
    <w:rsid w:val="00E9054A"/>
    <w:rsid w:val="00E9324B"/>
    <w:rsid w:val="00E940E5"/>
    <w:rsid w:val="00E95958"/>
    <w:rsid w:val="00EA5296"/>
    <w:rsid w:val="00EB02D6"/>
    <w:rsid w:val="00EB2FBA"/>
    <w:rsid w:val="00EB4F75"/>
    <w:rsid w:val="00EC1F30"/>
    <w:rsid w:val="00EC26F4"/>
    <w:rsid w:val="00EC3CEC"/>
    <w:rsid w:val="00EC4F9B"/>
    <w:rsid w:val="00EC5397"/>
    <w:rsid w:val="00ED0C73"/>
    <w:rsid w:val="00ED251E"/>
    <w:rsid w:val="00EE0C01"/>
    <w:rsid w:val="00EF1024"/>
    <w:rsid w:val="00EF26CA"/>
    <w:rsid w:val="00EF28EF"/>
    <w:rsid w:val="00EF6775"/>
    <w:rsid w:val="00F0403D"/>
    <w:rsid w:val="00F06975"/>
    <w:rsid w:val="00F06D34"/>
    <w:rsid w:val="00F07D51"/>
    <w:rsid w:val="00F07F2F"/>
    <w:rsid w:val="00F11AFD"/>
    <w:rsid w:val="00F12D54"/>
    <w:rsid w:val="00F157B0"/>
    <w:rsid w:val="00F2047C"/>
    <w:rsid w:val="00F222FA"/>
    <w:rsid w:val="00F2330D"/>
    <w:rsid w:val="00F239FC"/>
    <w:rsid w:val="00F31667"/>
    <w:rsid w:val="00F40F16"/>
    <w:rsid w:val="00F4296B"/>
    <w:rsid w:val="00F441D7"/>
    <w:rsid w:val="00F45E80"/>
    <w:rsid w:val="00F46336"/>
    <w:rsid w:val="00F535FF"/>
    <w:rsid w:val="00F6450D"/>
    <w:rsid w:val="00F66EDF"/>
    <w:rsid w:val="00F6722D"/>
    <w:rsid w:val="00F71746"/>
    <w:rsid w:val="00F7278A"/>
    <w:rsid w:val="00F80CAB"/>
    <w:rsid w:val="00F81CD5"/>
    <w:rsid w:val="00F904FA"/>
    <w:rsid w:val="00F910A5"/>
    <w:rsid w:val="00F961BB"/>
    <w:rsid w:val="00FA436C"/>
    <w:rsid w:val="00FB1FF7"/>
    <w:rsid w:val="00FB5725"/>
    <w:rsid w:val="00FD3F39"/>
    <w:rsid w:val="00FD63B1"/>
    <w:rsid w:val="00FE619A"/>
    <w:rsid w:val="00FF22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8E6B45C"/>
  <w15:docId w15:val="{B7DC981C-2BA4-423C-B3DF-2537DCFA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styleId="Fett">
    <w:name w:val="Strong"/>
    <w:basedOn w:val="Absatz-Standardschriftart"/>
    <w:uiPriority w:val="22"/>
    <w:qFormat/>
    <w:rsid w:val="00117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0970776">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 w:id="200326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9D37-E7F3-4FD2-BAED-66D7224C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5</cp:revision>
  <cp:lastPrinted>2021-10-27T10:43:00Z</cp:lastPrinted>
  <dcterms:created xsi:type="dcterms:W3CDTF">2021-10-27T09:33:00Z</dcterms:created>
  <dcterms:modified xsi:type="dcterms:W3CDTF">2021-10-27T10:44:00Z</dcterms:modified>
</cp:coreProperties>
</file>