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45997" w14:textId="2444673E" w:rsidR="004318D1" w:rsidRPr="004318D1" w:rsidRDefault="004318D1" w:rsidP="00770970">
      <w:pPr>
        <w:spacing w:line="360" w:lineRule="auto"/>
        <w:jc w:val="both"/>
        <w:rPr>
          <w:rFonts w:ascii="Mazda Type Medium" w:hAnsi="Mazda Type Medium"/>
          <w:sz w:val="20"/>
          <w:szCs w:val="20"/>
          <w:lang w:val="de-AT"/>
        </w:rPr>
      </w:pPr>
      <w:hyperlink r:id="rId8" w:history="1">
        <w:r w:rsidRPr="00FD339F">
          <w:rPr>
            <w:rStyle w:val="Hyperlink"/>
            <w:rFonts w:ascii="Mazda Type Medium" w:hAnsi="Mazda Type Medium" w:cstheme="minorBidi"/>
            <w:sz w:val="20"/>
            <w:szCs w:val="20"/>
            <w:lang w:val="de-AT"/>
          </w:rPr>
          <w:t>www.mazda-newsroom.at/mazda-jetzt-mit-tankguthaben</w:t>
        </w:r>
      </w:hyperlink>
      <w:r>
        <w:rPr>
          <w:rFonts w:ascii="Mazda Type Medium" w:hAnsi="Mazda Type Medium"/>
          <w:sz w:val="20"/>
          <w:szCs w:val="20"/>
          <w:lang w:val="de-AT"/>
        </w:rPr>
        <w:t xml:space="preserve"> </w:t>
      </w:r>
    </w:p>
    <w:p w14:paraId="5899FEDF" w14:textId="00881F70" w:rsidR="00150EC5" w:rsidRPr="00616B84" w:rsidRDefault="00280A3C" w:rsidP="00770970">
      <w:pPr>
        <w:spacing w:line="360" w:lineRule="auto"/>
        <w:jc w:val="both"/>
        <w:rPr>
          <w:rFonts w:ascii="Mazda Type Medium" w:hAnsi="Mazda Type Medium"/>
          <w:sz w:val="32"/>
          <w:szCs w:val="32"/>
          <w:lang w:val="de-AT"/>
        </w:rPr>
      </w:pPr>
      <w:r>
        <w:rPr>
          <w:rFonts w:ascii="Mazda Type Medium" w:hAnsi="Mazda Type Medium"/>
          <w:sz w:val="32"/>
          <w:szCs w:val="32"/>
          <w:lang w:val="de-AT"/>
        </w:rPr>
        <w:t>Mazda jetzt mit Tankguthaben</w:t>
      </w:r>
    </w:p>
    <w:p w14:paraId="6C30C7CE" w14:textId="77777777" w:rsidR="00280A3C" w:rsidRDefault="00280A3C" w:rsidP="00280A3C">
      <w:pPr>
        <w:spacing w:line="360" w:lineRule="auto"/>
        <w:jc w:val="both"/>
        <w:rPr>
          <w:rFonts w:ascii="Mazda Type Medium" w:hAnsi="Mazda Type Medium"/>
          <w:sz w:val="20"/>
          <w:szCs w:val="20"/>
          <w:lang w:val="de-AT"/>
        </w:rPr>
      </w:pPr>
      <w:r>
        <w:rPr>
          <w:rFonts w:ascii="Mazda Type Medium" w:hAnsi="Mazda Type Medium"/>
          <w:sz w:val="20"/>
          <w:szCs w:val="20"/>
          <w:lang w:val="de-AT"/>
        </w:rPr>
        <w:t>Tanken? Bei Mazda geschenkt. Denn beim Kauf eines neuen Mazda gibt es jetzt als Zugabe eine Tankkarte mit einem Guthaben von bis zu 1.000 Euro.</w:t>
      </w:r>
    </w:p>
    <w:p w14:paraId="2478A70A" w14:textId="43ACEEBE" w:rsidR="00241CBA" w:rsidRPr="00241CBA" w:rsidRDefault="00241CBA" w:rsidP="00770970">
      <w:pPr>
        <w:spacing w:line="360" w:lineRule="auto"/>
        <w:jc w:val="both"/>
        <w:rPr>
          <w:rFonts w:ascii="Mazda Type" w:hAnsi="Mazda Type"/>
          <w:sz w:val="20"/>
          <w:szCs w:val="20"/>
          <w:lang w:val="de-AT"/>
        </w:rPr>
      </w:pPr>
    </w:p>
    <w:p w14:paraId="44CE10C2" w14:textId="77777777" w:rsidR="00280A3C" w:rsidRDefault="00280A3C" w:rsidP="00280A3C">
      <w:pPr>
        <w:spacing w:line="360" w:lineRule="auto"/>
        <w:jc w:val="both"/>
        <w:rPr>
          <w:rFonts w:ascii="Mazda Type" w:hAnsi="Mazda Type"/>
          <w:sz w:val="20"/>
          <w:szCs w:val="20"/>
          <w:lang w:val="de-AT"/>
        </w:rPr>
      </w:pPr>
      <w:r w:rsidRPr="00C5006B">
        <w:rPr>
          <w:rFonts w:ascii="Mazda Type" w:hAnsi="Mazda Type"/>
          <w:sz w:val="20"/>
          <w:szCs w:val="20"/>
          <w:lang w:val="de-AT"/>
        </w:rPr>
        <w:t xml:space="preserve">Die Aktion gilt bis Ende März. </w:t>
      </w:r>
      <w:r>
        <w:rPr>
          <w:rFonts w:ascii="Mazda Type" w:hAnsi="Mazda Type"/>
          <w:sz w:val="20"/>
          <w:szCs w:val="20"/>
          <w:lang w:val="de-AT"/>
        </w:rPr>
        <w:t>So profitieren Kunden beim Kauf eines neuen Mazda2 oder Mazda2 Hybrid von 750 Euro Tankguthaben. All jene, die sich für einen Mazda3, Mazda6, CX-30, CX-5 oder MX-5 entscheiden, erhalten ein Tankguthaben in Höhe von 1.000 Euro. Sobald die Kunden ihren neuen Mazda übernehmen, bekommen sie ihren Bonus in Form einer OMV-Wertkarte per Post zugeschickt. Bei den aktuellen Spritpreisen reicht das Guthaben, um für die ersten knapp 10.000 Kilometer fürs Tanken nicht in die eigene Tasche greifen zu müssen.</w:t>
      </w:r>
    </w:p>
    <w:p w14:paraId="5AF003C9" w14:textId="49C5634C" w:rsidR="00280A3C" w:rsidRDefault="00280A3C" w:rsidP="00770970">
      <w:pPr>
        <w:spacing w:line="360" w:lineRule="auto"/>
        <w:jc w:val="both"/>
        <w:rPr>
          <w:rFonts w:ascii="Mazda Type" w:hAnsi="Mazda Type"/>
          <w:sz w:val="20"/>
          <w:szCs w:val="20"/>
          <w:lang w:val="de-AT"/>
        </w:rPr>
      </w:pPr>
    </w:p>
    <w:p w14:paraId="0DFADDBD" w14:textId="14347130" w:rsidR="00280A3C" w:rsidRDefault="00280A3C" w:rsidP="00280A3C">
      <w:pPr>
        <w:spacing w:line="360" w:lineRule="auto"/>
        <w:jc w:val="both"/>
        <w:rPr>
          <w:rFonts w:ascii="Mazda Type" w:hAnsi="Mazda Type"/>
          <w:sz w:val="20"/>
          <w:szCs w:val="20"/>
          <w:lang w:val="de-AT"/>
        </w:rPr>
      </w:pPr>
      <w:r>
        <w:rPr>
          <w:rFonts w:ascii="Mazda Type" w:hAnsi="Mazda Type"/>
          <w:sz w:val="20"/>
          <w:szCs w:val="20"/>
          <w:lang w:val="de-AT"/>
        </w:rPr>
        <w:t>Zusätzlich profitieren Mazda Kunden aber auch von den laufenden Aktionsangeboten, Eintausch-</w:t>
      </w:r>
      <w:r w:rsidR="002E4314">
        <w:rPr>
          <w:rFonts w:ascii="Mazda Type" w:hAnsi="Mazda Type"/>
          <w:sz w:val="20"/>
          <w:szCs w:val="20"/>
          <w:lang w:val="de-AT"/>
        </w:rPr>
        <w:t>,</w:t>
      </w:r>
      <w:r>
        <w:rPr>
          <w:rFonts w:ascii="Mazda Type" w:hAnsi="Mazda Type"/>
          <w:sz w:val="20"/>
          <w:szCs w:val="20"/>
          <w:lang w:val="de-AT"/>
        </w:rPr>
        <w:t xml:space="preserve"> Leasin</w:t>
      </w:r>
      <w:r w:rsidR="00E96C65">
        <w:rPr>
          <w:rFonts w:ascii="Mazda Type" w:hAnsi="Mazda Type"/>
          <w:sz w:val="20"/>
          <w:szCs w:val="20"/>
          <w:lang w:val="de-AT"/>
        </w:rPr>
        <w:t xml:space="preserve">g- </w:t>
      </w:r>
      <w:r w:rsidR="00107D77">
        <w:rPr>
          <w:rFonts w:ascii="Mazda Type" w:hAnsi="Mazda Type"/>
          <w:sz w:val="20"/>
          <w:szCs w:val="20"/>
          <w:lang w:val="de-AT"/>
        </w:rPr>
        <w:t>und Versicherungsboni in Höhe</w:t>
      </w:r>
      <w:r>
        <w:rPr>
          <w:rFonts w:ascii="Mazda Type" w:hAnsi="Mazda Type"/>
          <w:sz w:val="20"/>
          <w:szCs w:val="20"/>
          <w:lang w:val="de-AT"/>
        </w:rPr>
        <w:t xml:space="preserve"> von bis zu 5.500 Euro und </w:t>
      </w:r>
      <w:r w:rsidR="00107D77">
        <w:rPr>
          <w:rFonts w:ascii="Mazda Type" w:hAnsi="Mazda Type"/>
          <w:sz w:val="20"/>
          <w:szCs w:val="20"/>
          <w:lang w:val="de-AT"/>
        </w:rPr>
        <w:t xml:space="preserve">damit auch von </w:t>
      </w:r>
      <w:r>
        <w:rPr>
          <w:rFonts w:ascii="Mazda Type" w:hAnsi="Mazda Type"/>
          <w:sz w:val="20"/>
          <w:szCs w:val="20"/>
          <w:lang w:val="de-AT"/>
        </w:rPr>
        <w:t>besonders attraktiven Leasingraten. Beim Kauf eines Mazda2 lassen sich so bis Ende März bis zu 2.180 Euro sparen. Im Leasing gibt es den Mazda2 bereits ab 94 Euro monatlich. Beim Mazda2 Hybrid sind es bis zu 2.450 Euro Ersparnis</w:t>
      </w:r>
      <w:r w:rsidR="008419EE">
        <w:rPr>
          <w:rFonts w:ascii="Mazda Type" w:hAnsi="Mazda Type"/>
          <w:sz w:val="20"/>
          <w:szCs w:val="20"/>
          <w:lang w:val="de-AT"/>
        </w:rPr>
        <w:t>, die Leasingrate startet bei 139 Euro im Monat</w:t>
      </w:r>
      <w:r>
        <w:rPr>
          <w:rFonts w:ascii="Mazda Type" w:hAnsi="Mazda Type"/>
          <w:sz w:val="20"/>
          <w:szCs w:val="20"/>
          <w:lang w:val="de-AT"/>
        </w:rPr>
        <w:t xml:space="preserve">. Den Mazda3 und CX-30 gibt es aktuell um bis zu 3.200 Euro günstiger. </w:t>
      </w:r>
      <w:r w:rsidR="00C66DBA">
        <w:rPr>
          <w:rFonts w:ascii="Mazda Type" w:hAnsi="Mazda Type"/>
          <w:sz w:val="20"/>
          <w:szCs w:val="20"/>
          <w:lang w:val="de-AT"/>
        </w:rPr>
        <w:t xml:space="preserve">Im Leasing </w:t>
      </w:r>
      <w:r w:rsidR="00107D77">
        <w:rPr>
          <w:rFonts w:ascii="Mazda Type" w:hAnsi="Mazda Type"/>
          <w:sz w:val="20"/>
          <w:szCs w:val="20"/>
          <w:lang w:val="de-AT"/>
        </w:rPr>
        <w:t>gibt es den Mazda3 ab</w:t>
      </w:r>
      <w:r w:rsidR="00C66DBA">
        <w:rPr>
          <w:rFonts w:ascii="Mazda Type" w:hAnsi="Mazda Type"/>
          <w:sz w:val="20"/>
          <w:szCs w:val="20"/>
          <w:lang w:val="de-AT"/>
        </w:rPr>
        <w:t xml:space="preserve"> 139 Euro, den CX-30 ab 169 Euro monatlich. </w:t>
      </w:r>
      <w:r>
        <w:rPr>
          <w:rFonts w:ascii="Mazda Type" w:hAnsi="Mazda Type"/>
          <w:sz w:val="20"/>
          <w:szCs w:val="20"/>
          <w:lang w:val="de-AT"/>
        </w:rPr>
        <w:t>Beim CX-5 liegt das Sparpotenzial bei bis zu 3.500 Euro</w:t>
      </w:r>
      <w:r w:rsidR="00C66DBA">
        <w:rPr>
          <w:rFonts w:ascii="Mazda Type" w:hAnsi="Mazda Type"/>
          <w:sz w:val="20"/>
          <w:szCs w:val="20"/>
          <w:lang w:val="de-AT"/>
        </w:rPr>
        <w:t xml:space="preserve"> (Leasing ab 179 Euro)</w:t>
      </w:r>
      <w:r>
        <w:rPr>
          <w:rFonts w:ascii="Mazda Type" w:hAnsi="Mazda Type"/>
          <w:sz w:val="20"/>
          <w:szCs w:val="20"/>
          <w:lang w:val="de-AT"/>
        </w:rPr>
        <w:t>. Bis zu 3.800 Euro sind es beim Kauf eines MX-5</w:t>
      </w:r>
      <w:r w:rsidR="00C66DBA">
        <w:rPr>
          <w:rFonts w:ascii="Mazda Type" w:hAnsi="Mazda Type"/>
          <w:sz w:val="20"/>
          <w:szCs w:val="20"/>
          <w:lang w:val="de-AT"/>
        </w:rPr>
        <w:t xml:space="preserve"> (Leasing ab 179 Euro)</w:t>
      </w:r>
      <w:r>
        <w:rPr>
          <w:rFonts w:ascii="Mazda Type" w:hAnsi="Mazda Type"/>
          <w:sz w:val="20"/>
          <w:szCs w:val="20"/>
          <w:lang w:val="de-AT"/>
        </w:rPr>
        <w:t xml:space="preserve">. Für </w:t>
      </w:r>
      <w:bookmarkStart w:id="0" w:name="_GoBack"/>
      <w:bookmarkEnd w:id="0"/>
      <w:r>
        <w:rPr>
          <w:rFonts w:ascii="Mazda Type" w:hAnsi="Mazda Type"/>
          <w:sz w:val="20"/>
          <w:szCs w:val="20"/>
          <w:lang w:val="de-AT"/>
        </w:rPr>
        <w:t xml:space="preserve">den Mazda6 werden bis zu 4.700 Euro an der Kasse abgezogen </w:t>
      </w:r>
      <w:r w:rsidR="00C66DBA">
        <w:rPr>
          <w:rFonts w:ascii="Mazda Type" w:hAnsi="Mazda Type"/>
          <w:sz w:val="20"/>
          <w:szCs w:val="20"/>
          <w:lang w:val="de-AT"/>
        </w:rPr>
        <w:t xml:space="preserve">(im Leasing ab 199 Euro) </w:t>
      </w:r>
      <w:r>
        <w:rPr>
          <w:rFonts w:ascii="Mazda Type" w:hAnsi="Mazda Type"/>
          <w:sz w:val="20"/>
          <w:szCs w:val="20"/>
          <w:lang w:val="de-AT"/>
        </w:rPr>
        <w:t>und für den CX-60 Diesel gibt es bis zu 5.500 Euro Abzug</w:t>
      </w:r>
      <w:r w:rsidR="00C66DBA">
        <w:rPr>
          <w:rFonts w:ascii="Mazda Type" w:hAnsi="Mazda Type"/>
          <w:sz w:val="20"/>
          <w:szCs w:val="20"/>
          <w:lang w:val="de-AT"/>
        </w:rPr>
        <w:t xml:space="preserve"> (Leasingrate ab 264 Euro)</w:t>
      </w:r>
      <w:r>
        <w:rPr>
          <w:rFonts w:ascii="Mazda Type" w:hAnsi="Mazda Type"/>
          <w:sz w:val="20"/>
          <w:szCs w:val="20"/>
          <w:lang w:val="de-AT"/>
        </w:rPr>
        <w:t xml:space="preserve">. </w:t>
      </w:r>
    </w:p>
    <w:p w14:paraId="347F2D55" w14:textId="77777777" w:rsidR="00280A3C" w:rsidRDefault="00280A3C" w:rsidP="00770970">
      <w:pPr>
        <w:spacing w:line="360" w:lineRule="auto"/>
        <w:jc w:val="both"/>
        <w:rPr>
          <w:rFonts w:ascii="Mazda Type" w:hAnsi="Mazda Type"/>
          <w:sz w:val="20"/>
          <w:szCs w:val="20"/>
          <w:lang w:val="de-AT"/>
        </w:rPr>
      </w:pPr>
    </w:p>
    <w:p w14:paraId="04F6863A" w14:textId="77777777" w:rsidR="004318D1" w:rsidRDefault="004318D1" w:rsidP="00280A3C">
      <w:pPr>
        <w:spacing w:line="360" w:lineRule="auto"/>
        <w:jc w:val="both"/>
        <w:rPr>
          <w:rFonts w:ascii="Mazda Type" w:hAnsi="Mazda Type"/>
          <w:sz w:val="19"/>
          <w:szCs w:val="19"/>
          <w:lang w:val="de-AT"/>
        </w:rPr>
      </w:pPr>
      <w:r w:rsidRPr="004318D1">
        <w:rPr>
          <w:rFonts w:ascii="Mazda Type" w:hAnsi="Mazda Type"/>
          <w:sz w:val="20"/>
          <w:szCs w:val="20"/>
          <w:lang w:val="de-AT"/>
        </w:rPr>
        <w:t>Ganz unabhängig vom Modell können sich alle Mazda Kunden zudem über eine Neuwagengarantie von 6 Jahren bzw. 150.000 Kilometern freuen, die es bei jedem neuen Mazda serienmäßig mit dazu gibt.</w:t>
      </w:r>
      <w:r w:rsidR="00280A3C">
        <w:rPr>
          <w:rFonts w:ascii="Mazda Type" w:hAnsi="Mazda Type"/>
          <w:sz w:val="19"/>
          <w:szCs w:val="19"/>
          <w:lang w:val="de-AT"/>
        </w:rPr>
        <w:br/>
      </w:r>
    </w:p>
    <w:p w14:paraId="5CDE033A" w14:textId="4C521B84" w:rsidR="00280A3C" w:rsidRDefault="00280A3C" w:rsidP="00280A3C">
      <w:pPr>
        <w:spacing w:line="360" w:lineRule="auto"/>
        <w:jc w:val="both"/>
        <w:rPr>
          <w:rFonts w:ascii="Mazda Type" w:hAnsi="Mazda Type"/>
          <w:sz w:val="19"/>
          <w:szCs w:val="19"/>
          <w:lang w:val="de-AT"/>
        </w:rPr>
      </w:pPr>
      <w:r>
        <w:rPr>
          <w:rFonts w:ascii="Mazda Type" w:hAnsi="Mazda Type"/>
          <w:sz w:val="19"/>
          <w:szCs w:val="19"/>
          <w:lang w:val="de-AT"/>
        </w:rPr>
        <w:t xml:space="preserve">Der Aktionszeitraum gilt beim Kauf eines Mazda Neuwagens bis 31. März 2023.  </w:t>
      </w:r>
    </w:p>
    <w:p w14:paraId="6F833DFE" w14:textId="3F5731E5" w:rsidR="007C2C46" w:rsidRDefault="007C2C46" w:rsidP="00770970">
      <w:pPr>
        <w:spacing w:line="360" w:lineRule="auto"/>
        <w:jc w:val="both"/>
        <w:rPr>
          <w:rFonts w:ascii="Mazda Type" w:hAnsi="Mazda Type"/>
          <w:sz w:val="19"/>
          <w:szCs w:val="19"/>
          <w:lang w:val="de-AT"/>
        </w:rPr>
      </w:pPr>
    </w:p>
    <w:p w14:paraId="09A2F471" w14:textId="77777777" w:rsidR="002D1734" w:rsidRDefault="002D1734" w:rsidP="00770970">
      <w:pPr>
        <w:spacing w:line="360" w:lineRule="auto"/>
        <w:jc w:val="both"/>
        <w:rPr>
          <w:rFonts w:ascii="Mazda Type" w:hAnsi="Mazda Type"/>
          <w:sz w:val="19"/>
          <w:szCs w:val="19"/>
          <w:lang w:val="de-AT"/>
        </w:rPr>
      </w:pPr>
    </w:p>
    <w:p w14:paraId="4AAA70E6" w14:textId="48D9933B" w:rsidR="003538D9" w:rsidRDefault="000B7A10" w:rsidP="00176B54">
      <w:pPr>
        <w:spacing w:line="360" w:lineRule="auto"/>
        <w:jc w:val="center"/>
        <w:rPr>
          <w:rFonts w:ascii="Mazda Type" w:hAnsi="Mazda Type"/>
          <w:sz w:val="18"/>
          <w:szCs w:val="18"/>
          <w:lang w:val="de-AT"/>
        </w:rPr>
      </w:pPr>
      <w:r w:rsidRPr="00BC5D5A">
        <w:rPr>
          <w:rFonts w:ascii="Mazda Type" w:hAnsi="Mazda Type"/>
          <w:sz w:val="18"/>
          <w:szCs w:val="18"/>
          <w:lang w:val="de-AT"/>
        </w:rPr>
        <w:t>+++</w:t>
      </w:r>
    </w:p>
    <w:p w14:paraId="6B238CD5" w14:textId="63442C4F" w:rsidR="00A548C8" w:rsidRDefault="00A548C8" w:rsidP="00A548C8">
      <w:pPr>
        <w:spacing w:line="360" w:lineRule="auto"/>
        <w:jc w:val="right"/>
        <w:rPr>
          <w:rFonts w:ascii="Mazda Type" w:hAnsi="Mazda Type"/>
          <w:sz w:val="18"/>
          <w:szCs w:val="18"/>
          <w:lang w:val="de-AT"/>
        </w:rPr>
      </w:pPr>
      <w:r>
        <w:rPr>
          <w:rFonts w:ascii="Mazda Type" w:hAnsi="Mazda Type"/>
          <w:sz w:val="18"/>
          <w:szCs w:val="18"/>
          <w:lang w:val="de-AT"/>
        </w:rPr>
        <w:t xml:space="preserve">Klagenfurt, </w:t>
      </w:r>
      <w:r w:rsidR="00741AE6">
        <w:rPr>
          <w:rFonts w:ascii="Mazda Type" w:hAnsi="Mazda Type"/>
          <w:sz w:val="18"/>
          <w:szCs w:val="18"/>
          <w:lang w:val="de-AT"/>
        </w:rPr>
        <w:t>19</w:t>
      </w:r>
      <w:r w:rsidR="002D1734">
        <w:rPr>
          <w:rFonts w:ascii="Mazda Type" w:hAnsi="Mazda Type"/>
          <w:sz w:val="18"/>
          <w:szCs w:val="18"/>
          <w:lang w:val="de-AT"/>
        </w:rPr>
        <w:t>. Jänner</w:t>
      </w:r>
      <w:r w:rsidR="00741AE6">
        <w:rPr>
          <w:rFonts w:ascii="Mazda Type" w:hAnsi="Mazda Type"/>
          <w:sz w:val="18"/>
          <w:szCs w:val="18"/>
          <w:lang w:val="de-AT"/>
        </w:rPr>
        <w:t xml:space="preserve"> 2023</w:t>
      </w:r>
    </w:p>
    <w:p w14:paraId="53C70D7F" w14:textId="77777777" w:rsidR="008630E9" w:rsidRPr="00D41CED" w:rsidRDefault="008630E9" w:rsidP="00A548C8">
      <w:pPr>
        <w:spacing w:line="360" w:lineRule="auto"/>
        <w:jc w:val="right"/>
        <w:rPr>
          <w:rFonts w:ascii="Mazda Type" w:hAnsi="Mazda Type"/>
          <w:sz w:val="18"/>
          <w:szCs w:val="18"/>
          <w:lang w:val="de-AT"/>
        </w:rPr>
      </w:pPr>
    </w:p>
    <w:sectPr w:rsidR="008630E9" w:rsidRPr="00D41CED" w:rsidSect="00E149E2">
      <w:headerReference w:type="default" r:id="rId9"/>
      <w:footerReference w:type="default" r:id="rId10"/>
      <w:pgSz w:w="11900" w:h="16820"/>
      <w:pgMar w:top="2501" w:right="126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534F6" w14:textId="77777777" w:rsidR="008C25B1" w:rsidRDefault="008C25B1" w:rsidP="00420EE9">
      <w:r>
        <w:separator/>
      </w:r>
    </w:p>
  </w:endnote>
  <w:endnote w:type="continuationSeparator" w:id="0">
    <w:p w14:paraId="31D35118" w14:textId="77777777" w:rsidR="008C25B1" w:rsidRDefault="008C25B1"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charset w:val="00"/>
    <w:family w:val="auto"/>
    <w:pitch w:val="variable"/>
    <w:sig w:usb0="800002AF"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Medium">
    <w:panose1 w:val="01000000000000000000"/>
    <w:charset w:val="00"/>
    <w:family w:val="modern"/>
    <w:notTrueType/>
    <w:pitch w:val="variable"/>
    <w:sig w:usb0="A000006F" w:usb1="00000001" w:usb2="00000000" w:usb3="00000000" w:csb0="00000093" w:csb1="00000000"/>
  </w:font>
  <w:font w:name="Mazda Type">
    <w:panose1 w:val="01000000000000000000"/>
    <w:charset w:val="00"/>
    <w:family w:val="auto"/>
    <w:pitch w:val="variable"/>
    <w:sig w:usb0="A000006F" w:usb1="00000001" w:usb2="00000000" w:usb3="00000000" w:csb0="00000093" w:csb1="00000000"/>
  </w:font>
  <w:font w:name="Mazda">
    <w:altName w:val="Sitka Small"/>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A70F2" w14:textId="77777777" w:rsidR="00345FC9" w:rsidRPr="00354E62" w:rsidRDefault="00345FC9" w:rsidP="00345FC9">
    <w:pPr>
      <w:pStyle w:val="berschrift2"/>
      <w:rPr>
        <w:rFonts w:ascii="Mazda Type" w:hAnsi="Mazda Type"/>
        <w:szCs w:val="16"/>
      </w:rPr>
    </w:pPr>
    <w:r w:rsidRPr="00354E62">
      <w:rPr>
        <w:rFonts w:ascii="Mazda Type" w:hAnsi="Mazda Type"/>
        <w:szCs w:val="16"/>
      </w:rPr>
      <w:t>PR, Mazda Austria GmbH</w:t>
    </w:r>
  </w:p>
  <w:p w14:paraId="4AAA70F3" w14:textId="77777777" w:rsidR="00345FC9" w:rsidRPr="00354E62" w:rsidRDefault="00345FC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14:paraId="4AAA70F4" w14:textId="77777777" w:rsidR="00345FC9" w:rsidRPr="00354E62" w:rsidRDefault="00345FC9" w:rsidP="00345FC9">
    <w:pPr>
      <w:pStyle w:val="BalloonText1"/>
      <w:rPr>
        <w:rFonts w:ascii="Mazda Type" w:hAnsi="Mazda Type" w:cs="Arial"/>
        <w:lang w:val="de-DE"/>
      </w:rPr>
    </w:pPr>
    <w:r w:rsidRPr="00354E62">
      <w:rPr>
        <w:rFonts w:ascii="Mazda Type" w:hAnsi="Mazda Type" w:cs="Arial"/>
        <w:lang w:val="de-DE"/>
      </w:rPr>
      <w:t xml:space="preserve">+43 463 3888-226 </w:t>
    </w:r>
  </w:p>
  <w:p w14:paraId="4AAA70F5" w14:textId="77777777" w:rsidR="00850939" w:rsidRPr="00345FC9" w:rsidRDefault="00E96C65" w:rsidP="00345FC9">
    <w:pPr>
      <w:pStyle w:val="Fuzeile"/>
      <w:rPr>
        <w:rFonts w:ascii="Mazda Type" w:hAnsi="Mazda Type"/>
        <w:sz w:val="16"/>
        <w:szCs w:val="16"/>
      </w:rPr>
    </w:pPr>
    <w:hyperlink r:id="rId1" w:history="1">
      <w:r w:rsidR="00345FC9" w:rsidRPr="00354E62">
        <w:rPr>
          <w:rStyle w:val="Hyperlink"/>
          <w:rFonts w:ascii="Mazda Type" w:hAnsi="Mazda Type" w:cs="Arial"/>
          <w:sz w:val="16"/>
          <w:szCs w:val="16"/>
        </w:rPr>
        <w:t>pr@mazda.at</w:t>
      </w:r>
    </w:hyperlink>
    <w:r w:rsidR="00345FC9" w:rsidRPr="00354E62">
      <w:rPr>
        <w:rFonts w:ascii="Mazda Type" w:hAnsi="Mazda Type" w:cs="Arial"/>
        <w:sz w:val="16"/>
        <w:szCs w:val="16"/>
      </w:rPr>
      <w:t xml:space="preserve"> </w:t>
    </w:r>
    <w:r w:rsidR="00345FC9" w:rsidRPr="00354E62">
      <w:rPr>
        <w:rFonts w:ascii="Mazda Type" w:hAnsi="Mazda Type" w:cs="Arial"/>
        <w:color w:val="3366FF"/>
        <w:sz w:val="16"/>
        <w:szCs w:val="16"/>
      </w:rPr>
      <w:t xml:space="preserve">| </w:t>
    </w:r>
    <w:hyperlink r:id="rId2" w:history="1">
      <w:r w:rsidR="00345FC9" w:rsidRPr="00354E62">
        <w:rPr>
          <w:rStyle w:val="Hyperlink"/>
          <w:rFonts w:ascii="Mazda Type" w:hAnsi="Mazda Type" w:cs="Arial"/>
          <w:sz w:val="16"/>
          <w:szCs w:val="16"/>
        </w:rPr>
        <w:t>www.mazda-newsroom.at</w:t>
      </w:r>
    </w:hyperlink>
    <w:r w:rsidR="00345FC9" w:rsidRPr="00354E62">
      <w:rPr>
        <w:rFonts w:ascii="Mazda Type" w:hAnsi="Mazda Ty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3E8F2" w14:textId="77777777" w:rsidR="008C25B1" w:rsidRDefault="008C25B1" w:rsidP="00420EE9">
      <w:r>
        <w:separator/>
      </w:r>
    </w:p>
  </w:footnote>
  <w:footnote w:type="continuationSeparator" w:id="0">
    <w:p w14:paraId="2A7E34AE" w14:textId="77777777" w:rsidR="008C25B1" w:rsidRDefault="008C25B1" w:rsidP="0042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A70EB" w14:textId="27DC847E" w:rsidR="00850939" w:rsidRDefault="00F71746"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4AAA70F6" wp14:editId="4AAA70F7">
          <wp:simplePos x="0" y="0"/>
          <wp:positionH relativeFrom="column">
            <wp:posOffset>-912495</wp:posOffset>
          </wp:positionH>
          <wp:positionV relativeFrom="paragraph">
            <wp:posOffset>-438150</wp:posOffset>
          </wp:positionV>
          <wp:extent cx="7559675" cy="2162175"/>
          <wp:effectExtent l="0" t="0" r="0"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14:paraId="4AAA70EC" w14:textId="77777777" w:rsidR="00F71746" w:rsidRDefault="00F71746" w:rsidP="00420EE9">
    <w:pPr>
      <w:pStyle w:val="Kopfzeile"/>
      <w:rPr>
        <w:rFonts w:ascii="Interstate Mazda Bold" w:hAnsi="Interstate Mazda Bold"/>
        <w:color w:val="808080" w:themeColor="background1" w:themeShade="80"/>
        <w:sz w:val="34"/>
        <w:szCs w:val="34"/>
        <w:lang w:val="en-US"/>
      </w:rPr>
    </w:pPr>
  </w:p>
  <w:p w14:paraId="4AAA70ED" w14:textId="77777777" w:rsidR="00F71746" w:rsidRDefault="00F71746" w:rsidP="00420EE9">
    <w:pPr>
      <w:pStyle w:val="Kopfzeile"/>
      <w:rPr>
        <w:rFonts w:ascii="Interstate Mazda Bold" w:hAnsi="Interstate Mazda Bold"/>
        <w:color w:val="808080" w:themeColor="background1" w:themeShade="80"/>
        <w:sz w:val="34"/>
        <w:szCs w:val="34"/>
        <w:lang w:val="en-US"/>
      </w:rPr>
    </w:pPr>
  </w:p>
  <w:p w14:paraId="4AAA70EE" w14:textId="77777777" w:rsidR="00F71746" w:rsidRDefault="00F71746" w:rsidP="00420EE9">
    <w:pPr>
      <w:pStyle w:val="Kopfzeile"/>
      <w:rPr>
        <w:rFonts w:ascii="Interstate Mazda Bold" w:hAnsi="Interstate Mazda Bold"/>
        <w:color w:val="808080" w:themeColor="background1" w:themeShade="80"/>
        <w:sz w:val="34"/>
        <w:szCs w:val="34"/>
        <w:lang w:val="en-US"/>
      </w:rPr>
    </w:pPr>
  </w:p>
  <w:p w14:paraId="4AAA70EF" w14:textId="77777777" w:rsidR="00F71746" w:rsidRDefault="00F71746" w:rsidP="00420EE9">
    <w:pPr>
      <w:pStyle w:val="Kopfzeile"/>
      <w:rPr>
        <w:rFonts w:ascii="Interstate Mazda Bold" w:hAnsi="Interstate Mazda Bold"/>
        <w:color w:val="808080" w:themeColor="background1" w:themeShade="80"/>
        <w:sz w:val="34"/>
        <w:szCs w:val="34"/>
        <w:lang w:val="en-US"/>
      </w:rPr>
    </w:pPr>
  </w:p>
  <w:p w14:paraId="4AAA70F0" w14:textId="77777777" w:rsidR="00F71746" w:rsidRDefault="00F71746"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4AAA70F8" wp14:editId="4AAA70F9">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AAA70FA" w14:textId="77777777"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AA70F8" id="Textfeld 3" o:spid="_x0000_s1027"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14:paraId="4AAA70FA" w14:textId="77777777"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y="margin"/>
            </v:shape>
          </w:pict>
        </mc:Fallback>
      </mc:AlternateContent>
    </w:r>
  </w:p>
  <w:p w14:paraId="4AAA70F1" w14:textId="77777777" w:rsidR="00F71746" w:rsidRPr="00F71746" w:rsidRDefault="00F71746"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80"/>
    <w:rsid w:val="00000A56"/>
    <w:rsid w:val="00002346"/>
    <w:rsid w:val="000067BD"/>
    <w:rsid w:val="000112AD"/>
    <w:rsid w:val="00015136"/>
    <w:rsid w:val="00016200"/>
    <w:rsid w:val="00021202"/>
    <w:rsid w:val="000337D9"/>
    <w:rsid w:val="00036D90"/>
    <w:rsid w:val="00044759"/>
    <w:rsid w:val="0004574C"/>
    <w:rsid w:val="00051974"/>
    <w:rsid w:val="00052B2E"/>
    <w:rsid w:val="00054126"/>
    <w:rsid w:val="00054456"/>
    <w:rsid w:val="000554D8"/>
    <w:rsid w:val="00055A4C"/>
    <w:rsid w:val="00061D58"/>
    <w:rsid w:val="0006499C"/>
    <w:rsid w:val="00065445"/>
    <w:rsid w:val="00065F6C"/>
    <w:rsid w:val="00073E84"/>
    <w:rsid w:val="000744E3"/>
    <w:rsid w:val="0007463E"/>
    <w:rsid w:val="00075463"/>
    <w:rsid w:val="000806D4"/>
    <w:rsid w:val="00080F78"/>
    <w:rsid w:val="00082436"/>
    <w:rsid w:val="000872EE"/>
    <w:rsid w:val="000947FA"/>
    <w:rsid w:val="00094BB4"/>
    <w:rsid w:val="000967ED"/>
    <w:rsid w:val="000A03C0"/>
    <w:rsid w:val="000A2399"/>
    <w:rsid w:val="000A23B5"/>
    <w:rsid w:val="000B599C"/>
    <w:rsid w:val="000B65C4"/>
    <w:rsid w:val="000B72CE"/>
    <w:rsid w:val="000B7A10"/>
    <w:rsid w:val="000C0685"/>
    <w:rsid w:val="000C1917"/>
    <w:rsid w:val="000C40A1"/>
    <w:rsid w:val="000D28B7"/>
    <w:rsid w:val="000D32B9"/>
    <w:rsid w:val="000D36AE"/>
    <w:rsid w:val="000D4835"/>
    <w:rsid w:val="000D4867"/>
    <w:rsid w:val="000E1AD4"/>
    <w:rsid w:val="000E2F9F"/>
    <w:rsid w:val="000E5252"/>
    <w:rsid w:val="000F280D"/>
    <w:rsid w:val="000F4459"/>
    <w:rsid w:val="000F56AE"/>
    <w:rsid w:val="00101715"/>
    <w:rsid w:val="001047DD"/>
    <w:rsid w:val="00107D77"/>
    <w:rsid w:val="001101AF"/>
    <w:rsid w:val="00110AFC"/>
    <w:rsid w:val="0011298D"/>
    <w:rsid w:val="001160E8"/>
    <w:rsid w:val="001206D3"/>
    <w:rsid w:val="0014014B"/>
    <w:rsid w:val="001426D4"/>
    <w:rsid w:val="00143131"/>
    <w:rsid w:val="001452DB"/>
    <w:rsid w:val="0014776A"/>
    <w:rsid w:val="00150469"/>
    <w:rsid w:val="00150EC5"/>
    <w:rsid w:val="00154A66"/>
    <w:rsid w:val="00160176"/>
    <w:rsid w:val="00165820"/>
    <w:rsid w:val="00170CCC"/>
    <w:rsid w:val="00176B54"/>
    <w:rsid w:val="00176B70"/>
    <w:rsid w:val="00190F40"/>
    <w:rsid w:val="001924E4"/>
    <w:rsid w:val="00192B74"/>
    <w:rsid w:val="00192C4B"/>
    <w:rsid w:val="00194555"/>
    <w:rsid w:val="00194F17"/>
    <w:rsid w:val="0019632C"/>
    <w:rsid w:val="001A02DA"/>
    <w:rsid w:val="001A62F6"/>
    <w:rsid w:val="001B045F"/>
    <w:rsid w:val="001B284E"/>
    <w:rsid w:val="001B67B5"/>
    <w:rsid w:val="001C5E41"/>
    <w:rsid w:val="001D77EE"/>
    <w:rsid w:val="001E4DF9"/>
    <w:rsid w:val="001F2D27"/>
    <w:rsid w:val="002010F0"/>
    <w:rsid w:val="00203D15"/>
    <w:rsid w:val="00203F1D"/>
    <w:rsid w:val="0020715C"/>
    <w:rsid w:val="002115CA"/>
    <w:rsid w:val="0021181B"/>
    <w:rsid w:val="00216697"/>
    <w:rsid w:val="002263BE"/>
    <w:rsid w:val="00230B1E"/>
    <w:rsid w:val="002313BC"/>
    <w:rsid w:val="0023331D"/>
    <w:rsid w:val="00233523"/>
    <w:rsid w:val="00240942"/>
    <w:rsid w:val="00241CBA"/>
    <w:rsid w:val="0024214A"/>
    <w:rsid w:val="002503BD"/>
    <w:rsid w:val="0025082E"/>
    <w:rsid w:val="0025225C"/>
    <w:rsid w:val="00252DDD"/>
    <w:rsid w:val="00255996"/>
    <w:rsid w:val="00263AF3"/>
    <w:rsid w:val="0026688D"/>
    <w:rsid w:val="002705E3"/>
    <w:rsid w:val="002717C7"/>
    <w:rsid w:val="00277874"/>
    <w:rsid w:val="00280A3C"/>
    <w:rsid w:val="00281080"/>
    <w:rsid w:val="0028198A"/>
    <w:rsid w:val="00282AF8"/>
    <w:rsid w:val="00283F4D"/>
    <w:rsid w:val="002840A0"/>
    <w:rsid w:val="002852F6"/>
    <w:rsid w:val="00285EF5"/>
    <w:rsid w:val="00286426"/>
    <w:rsid w:val="00290AFD"/>
    <w:rsid w:val="00293F3D"/>
    <w:rsid w:val="00295A49"/>
    <w:rsid w:val="00297C69"/>
    <w:rsid w:val="002C3EBA"/>
    <w:rsid w:val="002C46B7"/>
    <w:rsid w:val="002C6383"/>
    <w:rsid w:val="002D1211"/>
    <w:rsid w:val="002D1734"/>
    <w:rsid w:val="002D4B0F"/>
    <w:rsid w:val="002D5839"/>
    <w:rsid w:val="002E059A"/>
    <w:rsid w:val="002E3D08"/>
    <w:rsid w:val="002E4314"/>
    <w:rsid w:val="002E69D0"/>
    <w:rsid w:val="002E6DD1"/>
    <w:rsid w:val="002F1343"/>
    <w:rsid w:val="002F279C"/>
    <w:rsid w:val="002F47C3"/>
    <w:rsid w:val="002F5DE9"/>
    <w:rsid w:val="002F6439"/>
    <w:rsid w:val="00303606"/>
    <w:rsid w:val="00304491"/>
    <w:rsid w:val="00306658"/>
    <w:rsid w:val="003105A4"/>
    <w:rsid w:val="003131F1"/>
    <w:rsid w:val="003134B3"/>
    <w:rsid w:val="00316848"/>
    <w:rsid w:val="003170A0"/>
    <w:rsid w:val="003214EB"/>
    <w:rsid w:val="00322E93"/>
    <w:rsid w:val="0032617A"/>
    <w:rsid w:val="003352AE"/>
    <w:rsid w:val="0034143A"/>
    <w:rsid w:val="00342324"/>
    <w:rsid w:val="00343EC5"/>
    <w:rsid w:val="00343EC8"/>
    <w:rsid w:val="00345FC9"/>
    <w:rsid w:val="00350CEE"/>
    <w:rsid w:val="003538D9"/>
    <w:rsid w:val="00353C7C"/>
    <w:rsid w:val="00356676"/>
    <w:rsid w:val="00360B01"/>
    <w:rsid w:val="00360CD3"/>
    <w:rsid w:val="00361D19"/>
    <w:rsid w:val="00363EFD"/>
    <w:rsid w:val="003700CE"/>
    <w:rsid w:val="00372981"/>
    <w:rsid w:val="0037515C"/>
    <w:rsid w:val="003753BE"/>
    <w:rsid w:val="003821B4"/>
    <w:rsid w:val="00384115"/>
    <w:rsid w:val="00387FC1"/>
    <w:rsid w:val="00396B48"/>
    <w:rsid w:val="00397D7D"/>
    <w:rsid w:val="003A1399"/>
    <w:rsid w:val="003A256C"/>
    <w:rsid w:val="003A3E26"/>
    <w:rsid w:val="003B1A92"/>
    <w:rsid w:val="003B4E79"/>
    <w:rsid w:val="003C51F9"/>
    <w:rsid w:val="003C5E74"/>
    <w:rsid w:val="003D0738"/>
    <w:rsid w:val="003D0F1D"/>
    <w:rsid w:val="003D2285"/>
    <w:rsid w:val="003D23FE"/>
    <w:rsid w:val="003D5C4F"/>
    <w:rsid w:val="003D7425"/>
    <w:rsid w:val="003E418F"/>
    <w:rsid w:val="003E769F"/>
    <w:rsid w:val="003E7E95"/>
    <w:rsid w:val="003F2C41"/>
    <w:rsid w:val="003F536B"/>
    <w:rsid w:val="003F621D"/>
    <w:rsid w:val="00406984"/>
    <w:rsid w:val="004143B0"/>
    <w:rsid w:val="00416870"/>
    <w:rsid w:val="00420EE9"/>
    <w:rsid w:val="00423688"/>
    <w:rsid w:val="00423847"/>
    <w:rsid w:val="004305BF"/>
    <w:rsid w:val="00430C4C"/>
    <w:rsid w:val="004318D1"/>
    <w:rsid w:val="00431A5E"/>
    <w:rsid w:val="00433B00"/>
    <w:rsid w:val="00435790"/>
    <w:rsid w:val="00436C7F"/>
    <w:rsid w:val="00436EDA"/>
    <w:rsid w:val="0044161F"/>
    <w:rsid w:val="004426FC"/>
    <w:rsid w:val="00447A5D"/>
    <w:rsid w:val="00447F43"/>
    <w:rsid w:val="00450437"/>
    <w:rsid w:val="004561EE"/>
    <w:rsid w:val="004649DE"/>
    <w:rsid w:val="00470213"/>
    <w:rsid w:val="0047594E"/>
    <w:rsid w:val="00480461"/>
    <w:rsid w:val="00492428"/>
    <w:rsid w:val="0049369B"/>
    <w:rsid w:val="0049457D"/>
    <w:rsid w:val="00497817"/>
    <w:rsid w:val="004A6A8A"/>
    <w:rsid w:val="004A7C8B"/>
    <w:rsid w:val="004B0FA0"/>
    <w:rsid w:val="004B207C"/>
    <w:rsid w:val="004B3566"/>
    <w:rsid w:val="004B4BDD"/>
    <w:rsid w:val="004C4556"/>
    <w:rsid w:val="004C672C"/>
    <w:rsid w:val="004D0F92"/>
    <w:rsid w:val="004E07F6"/>
    <w:rsid w:val="004E3873"/>
    <w:rsid w:val="004E4336"/>
    <w:rsid w:val="004E6F52"/>
    <w:rsid w:val="00500F83"/>
    <w:rsid w:val="005079EC"/>
    <w:rsid w:val="00511D89"/>
    <w:rsid w:val="0051357C"/>
    <w:rsid w:val="00513C24"/>
    <w:rsid w:val="00513C54"/>
    <w:rsid w:val="00517E0E"/>
    <w:rsid w:val="00523565"/>
    <w:rsid w:val="00527B35"/>
    <w:rsid w:val="0053093D"/>
    <w:rsid w:val="005317F0"/>
    <w:rsid w:val="005323B0"/>
    <w:rsid w:val="00535159"/>
    <w:rsid w:val="005406B2"/>
    <w:rsid w:val="00541570"/>
    <w:rsid w:val="0054732E"/>
    <w:rsid w:val="00550962"/>
    <w:rsid w:val="00553B62"/>
    <w:rsid w:val="0055763C"/>
    <w:rsid w:val="00562748"/>
    <w:rsid w:val="00570F8C"/>
    <w:rsid w:val="00571208"/>
    <w:rsid w:val="00574C5E"/>
    <w:rsid w:val="00576039"/>
    <w:rsid w:val="005813BD"/>
    <w:rsid w:val="00583875"/>
    <w:rsid w:val="0058697B"/>
    <w:rsid w:val="005923C1"/>
    <w:rsid w:val="00594E65"/>
    <w:rsid w:val="00597BE1"/>
    <w:rsid w:val="005A5C30"/>
    <w:rsid w:val="005B0169"/>
    <w:rsid w:val="005B1228"/>
    <w:rsid w:val="005B5763"/>
    <w:rsid w:val="005D0F9C"/>
    <w:rsid w:val="005D16BF"/>
    <w:rsid w:val="005D73BA"/>
    <w:rsid w:val="005F20F7"/>
    <w:rsid w:val="005F710D"/>
    <w:rsid w:val="00611C51"/>
    <w:rsid w:val="00616B84"/>
    <w:rsid w:val="00624D80"/>
    <w:rsid w:val="00625288"/>
    <w:rsid w:val="0062531F"/>
    <w:rsid w:val="006304E7"/>
    <w:rsid w:val="00632CC1"/>
    <w:rsid w:val="00641A2D"/>
    <w:rsid w:val="00645E14"/>
    <w:rsid w:val="00650EA7"/>
    <w:rsid w:val="0065263D"/>
    <w:rsid w:val="00653C34"/>
    <w:rsid w:val="0065705C"/>
    <w:rsid w:val="00660A41"/>
    <w:rsid w:val="006645E1"/>
    <w:rsid w:val="00670FD3"/>
    <w:rsid w:val="00671F93"/>
    <w:rsid w:val="00674F67"/>
    <w:rsid w:val="00675103"/>
    <w:rsid w:val="0067534A"/>
    <w:rsid w:val="00675768"/>
    <w:rsid w:val="00675E26"/>
    <w:rsid w:val="006763A3"/>
    <w:rsid w:val="00677D36"/>
    <w:rsid w:val="006805CE"/>
    <w:rsid w:val="00681501"/>
    <w:rsid w:val="0068430E"/>
    <w:rsid w:val="00691EAB"/>
    <w:rsid w:val="00694047"/>
    <w:rsid w:val="006A1486"/>
    <w:rsid w:val="006A33DF"/>
    <w:rsid w:val="006C3B2C"/>
    <w:rsid w:val="006C4441"/>
    <w:rsid w:val="006D1634"/>
    <w:rsid w:val="006D3127"/>
    <w:rsid w:val="006D4F0F"/>
    <w:rsid w:val="006D73DA"/>
    <w:rsid w:val="006E1FBD"/>
    <w:rsid w:val="006E5B80"/>
    <w:rsid w:val="006F2696"/>
    <w:rsid w:val="006F5CC1"/>
    <w:rsid w:val="0070218F"/>
    <w:rsid w:val="007024F7"/>
    <w:rsid w:val="0070283F"/>
    <w:rsid w:val="007036AE"/>
    <w:rsid w:val="007038AD"/>
    <w:rsid w:val="00705EA3"/>
    <w:rsid w:val="0070766B"/>
    <w:rsid w:val="0071104C"/>
    <w:rsid w:val="00712FAD"/>
    <w:rsid w:val="0071485E"/>
    <w:rsid w:val="00717263"/>
    <w:rsid w:val="00723D84"/>
    <w:rsid w:val="00725055"/>
    <w:rsid w:val="007356FA"/>
    <w:rsid w:val="00741AE6"/>
    <w:rsid w:val="00751342"/>
    <w:rsid w:val="0075632F"/>
    <w:rsid w:val="00757FD0"/>
    <w:rsid w:val="00761C44"/>
    <w:rsid w:val="00766759"/>
    <w:rsid w:val="00770970"/>
    <w:rsid w:val="00781B5F"/>
    <w:rsid w:val="007868CC"/>
    <w:rsid w:val="00790E6E"/>
    <w:rsid w:val="00791DBA"/>
    <w:rsid w:val="00796E5A"/>
    <w:rsid w:val="007975D8"/>
    <w:rsid w:val="007A14DE"/>
    <w:rsid w:val="007A53ED"/>
    <w:rsid w:val="007A7EA7"/>
    <w:rsid w:val="007B23E2"/>
    <w:rsid w:val="007B24BC"/>
    <w:rsid w:val="007B4211"/>
    <w:rsid w:val="007B4444"/>
    <w:rsid w:val="007C1BCC"/>
    <w:rsid w:val="007C2C46"/>
    <w:rsid w:val="007D0BB7"/>
    <w:rsid w:val="007D20B3"/>
    <w:rsid w:val="007D276A"/>
    <w:rsid w:val="007E6F6D"/>
    <w:rsid w:val="007F0E72"/>
    <w:rsid w:val="007F3AEC"/>
    <w:rsid w:val="007F4A36"/>
    <w:rsid w:val="007F5F9C"/>
    <w:rsid w:val="007F6E1E"/>
    <w:rsid w:val="00802A2B"/>
    <w:rsid w:val="00806D2E"/>
    <w:rsid w:val="00811414"/>
    <w:rsid w:val="008126F3"/>
    <w:rsid w:val="0081507A"/>
    <w:rsid w:val="0083115D"/>
    <w:rsid w:val="00832147"/>
    <w:rsid w:val="008361E6"/>
    <w:rsid w:val="008419EE"/>
    <w:rsid w:val="0084351E"/>
    <w:rsid w:val="00844CB5"/>
    <w:rsid w:val="00847D31"/>
    <w:rsid w:val="008502F1"/>
    <w:rsid w:val="00850939"/>
    <w:rsid w:val="008535DD"/>
    <w:rsid w:val="0085755B"/>
    <w:rsid w:val="00860882"/>
    <w:rsid w:val="008620B7"/>
    <w:rsid w:val="008630E9"/>
    <w:rsid w:val="00867527"/>
    <w:rsid w:val="008717A7"/>
    <w:rsid w:val="00871AAF"/>
    <w:rsid w:val="00874EA4"/>
    <w:rsid w:val="0087766B"/>
    <w:rsid w:val="008815FA"/>
    <w:rsid w:val="00881A86"/>
    <w:rsid w:val="0089025E"/>
    <w:rsid w:val="008946DA"/>
    <w:rsid w:val="00895172"/>
    <w:rsid w:val="00895D7F"/>
    <w:rsid w:val="00895E45"/>
    <w:rsid w:val="00896F5F"/>
    <w:rsid w:val="008A07A5"/>
    <w:rsid w:val="008A135B"/>
    <w:rsid w:val="008A2253"/>
    <w:rsid w:val="008A64F6"/>
    <w:rsid w:val="008A72A1"/>
    <w:rsid w:val="008A7477"/>
    <w:rsid w:val="008B4E5A"/>
    <w:rsid w:val="008B7E14"/>
    <w:rsid w:val="008C25B1"/>
    <w:rsid w:val="008C30CB"/>
    <w:rsid w:val="008C3EE6"/>
    <w:rsid w:val="008D1EFC"/>
    <w:rsid w:val="008D3473"/>
    <w:rsid w:val="008D3F9A"/>
    <w:rsid w:val="008E075D"/>
    <w:rsid w:val="008E0AC7"/>
    <w:rsid w:val="008E2DAA"/>
    <w:rsid w:val="008E4645"/>
    <w:rsid w:val="008E52B0"/>
    <w:rsid w:val="008E6676"/>
    <w:rsid w:val="008F3A84"/>
    <w:rsid w:val="008F61B8"/>
    <w:rsid w:val="008F7A1E"/>
    <w:rsid w:val="009003B0"/>
    <w:rsid w:val="00901A12"/>
    <w:rsid w:val="0090319F"/>
    <w:rsid w:val="00911804"/>
    <w:rsid w:val="0092622F"/>
    <w:rsid w:val="00926CFC"/>
    <w:rsid w:val="0093229B"/>
    <w:rsid w:val="0094485E"/>
    <w:rsid w:val="00950419"/>
    <w:rsid w:val="00954671"/>
    <w:rsid w:val="00956B32"/>
    <w:rsid w:val="00956E78"/>
    <w:rsid w:val="009627B1"/>
    <w:rsid w:val="009708BC"/>
    <w:rsid w:val="00971261"/>
    <w:rsid w:val="00972092"/>
    <w:rsid w:val="00980410"/>
    <w:rsid w:val="009821AA"/>
    <w:rsid w:val="00983AED"/>
    <w:rsid w:val="00986EA3"/>
    <w:rsid w:val="009879FA"/>
    <w:rsid w:val="00990699"/>
    <w:rsid w:val="00997254"/>
    <w:rsid w:val="009975E0"/>
    <w:rsid w:val="009979DE"/>
    <w:rsid w:val="009A0E35"/>
    <w:rsid w:val="009A116B"/>
    <w:rsid w:val="009A362F"/>
    <w:rsid w:val="009A462C"/>
    <w:rsid w:val="009A6968"/>
    <w:rsid w:val="009A703D"/>
    <w:rsid w:val="009A7C17"/>
    <w:rsid w:val="009B156C"/>
    <w:rsid w:val="009B1ED0"/>
    <w:rsid w:val="009B40E4"/>
    <w:rsid w:val="009B4261"/>
    <w:rsid w:val="009C0810"/>
    <w:rsid w:val="009C1D15"/>
    <w:rsid w:val="009C4B57"/>
    <w:rsid w:val="009C56C2"/>
    <w:rsid w:val="009C7DAC"/>
    <w:rsid w:val="009D1523"/>
    <w:rsid w:val="009D1BE2"/>
    <w:rsid w:val="009D1C37"/>
    <w:rsid w:val="009E3F29"/>
    <w:rsid w:val="009E7531"/>
    <w:rsid w:val="009F0F4B"/>
    <w:rsid w:val="009F15CD"/>
    <w:rsid w:val="009F435A"/>
    <w:rsid w:val="00A00FCA"/>
    <w:rsid w:val="00A044B0"/>
    <w:rsid w:val="00A04A80"/>
    <w:rsid w:val="00A050D9"/>
    <w:rsid w:val="00A06723"/>
    <w:rsid w:val="00A07EEB"/>
    <w:rsid w:val="00A1111E"/>
    <w:rsid w:val="00A1298C"/>
    <w:rsid w:val="00A13011"/>
    <w:rsid w:val="00A15E37"/>
    <w:rsid w:val="00A251B2"/>
    <w:rsid w:val="00A25846"/>
    <w:rsid w:val="00A27A50"/>
    <w:rsid w:val="00A30828"/>
    <w:rsid w:val="00A3545C"/>
    <w:rsid w:val="00A3580C"/>
    <w:rsid w:val="00A35B74"/>
    <w:rsid w:val="00A371B4"/>
    <w:rsid w:val="00A403C1"/>
    <w:rsid w:val="00A40924"/>
    <w:rsid w:val="00A409FB"/>
    <w:rsid w:val="00A40B74"/>
    <w:rsid w:val="00A448F0"/>
    <w:rsid w:val="00A449D6"/>
    <w:rsid w:val="00A458DB"/>
    <w:rsid w:val="00A5058C"/>
    <w:rsid w:val="00A548C8"/>
    <w:rsid w:val="00A57E1F"/>
    <w:rsid w:val="00A60221"/>
    <w:rsid w:val="00A63B56"/>
    <w:rsid w:val="00A64C52"/>
    <w:rsid w:val="00A6693D"/>
    <w:rsid w:val="00A67A54"/>
    <w:rsid w:val="00A67BAA"/>
    <w:rsid w:val="00A704B1"/>
    <w:rsid w:val="00A70DB0"/>
    <w:rsid w:val="00A74F02"/>
    <w:rsid w:val="00A75198"/>
    <w:rsid w:val="00A81BCD"/>
    <w:rsid w:val="00A81DF6"/>
    <w:rsid w:val="00A8683D"/>
    <w:rsid w:val="00A87DB3"/>
    <w:rsid w:val="00A9286C"/>
    <w:rsid w:val="00A936CD"/>
    <w:rsid w:val="00A950CD"/>
    <w:rsid w:val="00AA1DE4"/>
    <w:rsid w:val="00AA2AB4"/>
    <w:rsid w:val="00AA3AC5"/>
    <w:rsid w:val="00AA5DBF"/>
    <w:rsid w:val="00AB010C"/>
    <w:rsid w:val="00AB1F36"/>
    <w:rsid w:val="00AB333A"/>
    <w:rsid w:val="00AB4A0A"/>
    <w:rsid w:val="00AC306F"/>
    <w:rsid w:val="00AC5BDA"/>
    <w:rsid w:val="00AD02ED"/>
    <w:rsid w:val="00AD2BFE"/>
    <w:rsid w:val="00AE12DB"/>
    <w:rsid w:val="00AE2F0E"/>
    <w:rsid w:val="00AE6FB8"/>
    <w:rsid w:val="00AF0973"/>
    <w:rsid w:val="00AF7EF2"/>
    <w:rsid w:val="00B05807"/>
    <w:rsid w:val="00B05D22"/>
    <w:rsid w:val="00B06F88"/>
    <w:rsid w:val="00B14821"/>
    <w:rsid w:val="00B217E0"/>
    <w:rsid w:val="00B23FAE"/>
    <w:rsid w:val="00B31699"/>
    <w:rsid w:val="00B339AE"/>
    <w:rsid w:val="00B34283"/>
    <w:rsid w:val="00B402A4"/>
    <w:rsid w:val="00B40978"/>
    <w:rsid w:val="00B51B6C"/>
    <w:rsid w:val="00B52281"/>
    <w:rsid w:val="00B54C31"/>
    <w:rsid w:val="00B56AF2"/>
    <w:rsid w:val="00B57EB2"/>
    <w:rsid w:val="00B71D00"/>
    <w:rsid w:val="00B71F60"/>
    <w:rsid w:val="00B767CB"/>
    <w:rsid w:val="00B8120B"/>
    <w:rsid w:val="00B831B9"/>
    <w:rsid w:val="00B83574"/>
    <w:rsid w:val="00B846EE"/>
    <w:rsid w:val="00B84B91"/>
    <w:rsid w:val="00B92F4A"/>
    <w:rsid w:val="00B942DA"/>
    <w:rsid w:val="00BA23E8"/>
    <w:rsid w:val="00BB00FB"/>
    <w:rsid w:val="00BB5811"/>
    <w:rsid w:val="00BC5D5A"/>
    <w:rsid w:val="00BC6C8E"/>
    <w:rsid w:val="00BD3B98"/>
    <w:rsid w:val="00BD6067"/>
    <w:rsid w:val="00BE13C6"/>
    <w:rsid w:val="00BE1CD6"/>
    <w:rsid w:val="00BE2DAB"/>
    <w:rsid w:val="00BE7316"/>
    <w:rsid w:val="00BF1A81"/>
    <w:rsid w:val="00BF1E94"/>
    <w:rsid w:val="00BF22D6"/>
    <w:rsid w:val="00BF3D69"/>
    <w:rsid w:val="00BF4267"/>
    <w:rsid w:val="00BF67AC"/>
    <w:rsid w:val="00BF790A"/>
    <w:rsid w:val="00BF7C3D"/>
    <w:rsid w:val="00C014D0"/>
    <w:rsid w:val="00C02B7A"/>
    <w:rsid w:val="00C03754"/>
    <w:rsid w:val="00C04969"/>
    <w:rsid w:val="00C04D62"/>
    <w:rsid w:val="00C07A98"/>
    <w:rsid w:val="00C11DE6"/>
    <w:rsid w:val="00C21814"/>
    <w:rsid w:val="00C2456D"/>
    <w:rsid w:val="00C25389"/>
    <w:rsid w:val="00C3064C"/>
    <w:rsid w:val="00C330EA"/>
    <w:rsid w:val="00C36578"/>
    <w:rsid w:val="00C415EE"/>
    <w:rsid w:val="00C50B66"/>
    <w:rsid w:val="00C55BA2"/>
    <w:rsid w:val="00C57F51"/>
    <w:rsid w:val="00C63C4E"/>
    <w:rsid w:val="00C66DBA"/>
    <w:rsid w:val="00C67681"/>
    <w:rsid w:val="00C67C29"/>
    <w:rsid w:val="00C7033E"/>
    <w:rsid w:val="00C70FF8"/>
    <w:rsid w:val="00C740BB"/>
    <w:rsid w:val="00C747B8"/>
    <w:rsid w:val="00C7678C"/>
    <w:rsid w:val="00C76E7B"/>
    <w:rsid w:val="00C7715A"/>
    <w:rsid w:val="00C849C3"/>
    <w:rsid w:val="00C861D2"/>
    <w:rsid w:val="00C867F2"/>
    <w:rsid w:val="00C87958"/>
    <w:rsid w:val="00C87E3C"/>
    <w:rsid w:val="00C90CC6"/>
    <w:rsid w:val="00C94092"/>
    <w:rsid w:val="00C97FC8"/>
    <w:rsid w:val="00CA2420"/>
    <w:rsid w:val="00CA46DE"/>
    <w:rsid w:val="00CB1938"/>
    <w:rsid w:val="00CB3F25"/>
    <w:rsid w:val="00CB6FD9"/>
    <w:rsid w:val="00CB78F8"/>
    <w:rsid w:val="00CC046F"/>
    <w:rsid w:val="00CC0480"/>
    <w:rsid w:val="00CC7DB3"/>
    <w:rsid w:val="00CD1CE2"/>
    <w:rsid w:val="00CD5A80"/>
    <w:rsid w:val="00CD6164"/>
    <w:rsid w:val="00CD7C17"/>
    <w:rsid w:val="00CE15A1"/>
    <w:rsid w:val="00CE2D81"/>
    <w:rsid w:val="00CE49E8"/>
    <w:rsid w:val="00CE602D"/>
    <w:rsid w:val="00CE7FBC"/>
    <w:rsid w:val="00CF0BBC"/>
    <w:rsid w:val="00CF424A"/>
    <w:rsid w:val="00CF7E14"/>
    <w:rsid w:val="00D01966"/>
    <w:rsid w:val="00D02034"/>
    <w:rsid w:val="00D0656E"/>
    <w:rsid w:val="00D06664"/>
    <w:rsid w:val="00D101BE"/>
    <w:rsid w:val="00D10FBE"/>
    <w:rsid w:val="00D12A18"/>
    <w:rsid w:val="00D14A74"/>
    <w:rsid w:val="00D242D7"/>
    <w:rsid w:val="00D319C1"/>
    <w:rsid w:val="00D31F34"/>
    <w:rsid w:val="00D31FF6"/>
    <w:rsid w:val="00D32561"/>
    <w:rsid w:val="00D33D28"/>
    <w:rsid w:val="00D356FA"/>
    <w:rsid w:val="00D358AF"/>
    <w:rsid w:val="00D402AB"/>
    <w:rsid w:val="00D41CED"/>
    <w:rsid w:val="00D457D8"/>
    <w:rsid w:val="00D51FEA"/>
    <w:rsid w:val="00D52859"/>
    <w:rsid w:val="00D52A20"/>
    <w:rsid w:val="00D53919"/>
    <w:rsid w:val="00D5727B"/>
    <w:rsid w:val="00D60505"/>
    <w:rsid w:val="00D644B3"/>
    <w:rsid w:val="00D6762F"/>
    <w:rsid w:val="00D71DA9"/>
    <w:rsid w:val="00D757F6"/>
    <w:rsid w:val="00D82B37"/>
    <w:rsid w:val="00D85E02"/>
    <w:rsid w:val="00D86499"/>
    <w:rsid w:val="00D864C0"/>
    <w:rsid w:val="00D91295"/>
    <w:rsid w:val="00D972DF"/>
    <w:rsid w:val="00DA4636"/>
    <w:rsid w:val="00DB0C80"/>
    <w:rsid w:val="00DB3D49"/>
    <w:rsid w:val="00DC172C"/>
    <w:rsid w:val="00DC2521"/>
    <w:rsid w:val="00DC429C"/>
    <w:rsid w:val="00DC509E"/>
    <w:rsid w:val="00DC5C8D"/>
    <w:rsid w:val="00DD0160"/>
    <w:rsid w:val="00DD6943"/>
    <w:rsid w:val="00DD6C16"/>
    <w:rsid w:val="00DE17EE"/>
    <w:rsid w:val="00DE5A52"/>
    <w:rsid w:val="00DF01E8"/>
    <w:rsid w:val="00DF0F88"/>
    <w:rsid w:val="00DF77AF"/>
    <w:rsid w:val="00DF7D85"/>
    <w:rsid w:val="00DF7F39"/>
    <w:rsid w:val="00E02E9A"/>
    <w:rsid w:val="00E149E2"/>
    <w:rsid w:val="00E169B6"/>
    <w:rsid w:val="00E20EFC"/>
    <w:rsid w:val="00E216AF"/>
    <w:rsid w:val="00E238AA"/>
    <w:rsid w:val="00E261EE"/>
    <w:rsid w:val="00E33BAB"/>
    <w:rsid w:val="00E3779E"/>
    <w:rsid w:val="00E3791C"/>
    <w:rsid w:val="00E40249"/>
    <w:rsid w:val="00E41F0C"/>
    <w:rsid w:val="00E4411F"/>
    <w:rsid w:val="00E50397"/>
    <w:rsid w:val="00E51143"/>
    <w:rsid w:val="00E6113C"/>
    <w:rsid w:val="00E66B2C"/>
    <w:rsid w:val="00E755BC"/>
    <w:rsid w:val="00E76081"/>
    <w:rsid w:val="00E762F0"/>
    <w:rsid w:val="00E76488"/>
    <w:rsid w:val="00E764DE"/>
    <w:rsid w:val="00E801CD"/>
    <w:rsid w:val="00E8084C"/>
    <w:rsid w:val="00E83575"/>
    <w:rsid w:val="00E836FE"/>
    <w:rsid w:val="00E83DFE"/>
    <w:rsid w:val="00E85045"/>
    <w:rsid w:val="00E85B80"/>
    <w:rsid w:val="00E9324B"/>
    <w:rsid w:val="00E940E5"/>
    <w:rsid w:val="00E95958"/>
    <w:rsid w:val="00E966F6"/>
    <w:rsid w:val="00E96C65"/>
    <w:rsid w:val="00EA3D21"/>
    <w:rsid w:val="00EA5296"/>
    <w:rsid w:val="00EB02D6"/>
    <w:rsid w:val="00EB0F2A"/>
    <w:rsid w:val="00EB2FBA"/>
    <w:rsid w:val="00EB4F75"/>
    <w:rsid w:val="00EC3CEC"/>
    <w:rsid w:val="00EC4F9B"/>
    <w:rsid w:val="00EC5397"/>
    <w:rsid w:val="00EC7F5B"/>
    <w:rsid w:val="00ED0C73"/>
    <w:rsid w:val="00ED251E"/>
    <w:rsid w:val="00ED7C89"/>
    <w:rsid w:val="00EE0C01"/>
    <w:rsid w:val="00EE59D2"/>
    <w:rsid w:val="00EF0589"/>
    <w:rsid w:val="00EF26CA"/>
    <w:rsid w:val="00EF41FD"/>
    <w:rsid w:val="00EF6775"/>
    <w:rsid w:val="00F0403D"/>
    <w:rsid w:val="00F06975"/>
    <w:rsid w:val="00F06D34"/>
    <w:rsid w:val="00F07D51"/>
    <w:rsid w:val="00F07F2F"/>
    <w:rsid w:val="00F11008"/>
    <w:rsid w:val="00F1251B"/>
    <w:rsid w:val="00F12D54"/>
    <w:rsid w:val="00F157B0"/>
    <w:rsid w:val="00F16FE5"/>
    <w:rsid w:val="00F2047C"/>
    <w:rsid w:val="00F2240B"/>
    <w:rsid w:val="00F36FA0"/>
    <w:rsid w:val="00F40F16"/>
    <w:rsid w:val="00F441D7"/>
    <w:rsid w:val="00F451EB"/>
    <w:rsid w:val="00F45E80"/>
    <w:rsid w:val="00F46336"/>
    <w:rsid w:val="00F47F4B"/>
    <w:rsid w:val="00F52488"/>
    <w:rsid w:val="00F6450D"/>
    <w:rsid w:val="00F66EDF"/>
    <w:rsid w:val="00F6722D"/>
    <w:rsid w:val="00F71746"/>
    <w:rsid w:val="00F7278A"/>
    <w:rsid w:val="00F75FAE"/>
    <w:rsid w:val="00F8120C"/>
    <w:rsid w:val="00F904FA"/>
    <w:rsid w:val="00F910A5"/>
    <w:rsid w:val="00F92BBB"/>
    <w:rsid w:val="00F961BB"/>
    <w:rsid w:val="00FA009E"/>
    <w:rsid w:val="00FA436C"/>
    <w:rsid w:val="00FB2EF1"/>
    <w:rsid w:val="00FB5725"/>
    <w:rsid w:val="00FD136C"/>
    <w:rsid w:val="00FD3F39"/>
    <w:rsid w:val="00FD63B1"/>
    <w:rsid w:val="00FE6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4AAA70DB"/>
  <w15:docId w15:val="{6257BD39-E52A-47A5-9DFB-37ABFE43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character" w:styleId="BesuchterLink">
    <w:name w:val="FollowedHyperlink"/>
    <w:basedOn w:val="Absatz-Standardschriftart"/>
    <w:uiPriority w:val="99"/>
    <w:semiHidden/>
    <w:unhideWhenUsed/>
    <w:rsid w:val="002D5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3557">
      <w:bodyDiv w:val="1"/>
      <w:marLeft w:val="0"/>
      <w:marRight w:val="0"/>
      <w:marTop w:val="0"/>
      <w:marBottom w:val="0"/>
      <w:divBdr>
        <w:top w:val="none" w:sz="0" w:space="0" w:color="auto"/>
        <w:left w:val="none" w:sz="0" w:space="0" w:color="auto"/>
        <w:bottom w:val="none" w:sz="0" w:space="0" w:color="auto"/>
        <w:right w:val="none" w:sz="0" w:space="0" w:color="auto"/>
      </w:divBdr>
    </w:div>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625581070">
      <w:bodyDiv w:val="1"/>
      <w:marLeft w:val="0"/>
      <w:marRight w:val="0"/>
      <w:marTop w:val="0"/>
      <w:marBottom w:val="0"/>
      <w:divBdr>
        <w:top w:val="none" w:sz="0" w:space="0" w:color="auto"/>
        <w:left w:val="none" w:sz="0" w:space="0" w:color="auto"/>
        <w:bottom w:val="none" w:sz="0" w:space="0" w:color="auto"/>
        <w:right w:val="none" w:sz="0" w:space="0" w:color="auto"/>
      </w:divBdr>
    </w:div>
    <w:div w:id="1708404850">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newsroom.at/mazda-jetzt-mit-tankguthab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FA196-C280-4133-8194-DF35A59BF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1776</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Schmid, Iris</cp:lastModifiedBy>
  <cp:revision>18</cp:revision>
  <cp:lastPrinted>2023-01-19T11:28:00Z</cp:lastPrinted>
  <dcterms:created xsi:type="dcterms:W3CDTF">2022-12-23T10:39:00Z</dcterms:created>
  <dcterms:modified xsi:type="dcterms:W3CDTF">2023-01-19T11:40:00Z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2023-01-16T07:02:11Z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811facb7-a4fe-4716-aeb6-170312b87c48</vt:lpwstr>
  </property>
  <property fmtid="{D5CDD505-2E9C-101B-9397-08002B2CF9AE}" pid="8" name="MSIP_Label_8f759577-5ea0-4866-9528-c5abbb8a6af6_ContentBits">
    <vt:lpwstr>0</vt:lpwstr>
  </property>
</Properties>
</file>