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4C49" w:rsidRPr="00784C49" w:rsidRDefault="00784C49" w:rsidP="00784C49">
      <w:pPr>
        <w:autoSpaceDE w:val="0"/>
        <w:autoSpaceDN w:val="0"/>
        <w:adjustRightInd w:val="0"/>
        <w:rPr>
          <w:rFonts w:ascii="Mazda Type Medium" w:hAnsi="Mazda Type Medium" w:cs="Mazda Type Medium"/>
          <w:color w:val="000000"/>
          <w:sz w:val="28"/>
          <w:szCs w:val="28"/>
          <w:lang w:val="de-AT"/>
        </w:rPr>
      </w:pPr>
      <w:r w:rsidRPr="00784C49">
        <w:rPr>
          <w:rFonts w:ascii="Mazda Type Medium" w:hAnsi="Mazda Type Medium" w:cs="Mazda Type Medium"/>
          <w:color w:val="000000"/>
          <w:sz w:val="28"/>
          <w:szCs w:val="28"/>
          <w:lang w:val="de-AT"/>
        </w:rPr>
        <w:t xml:space="preserve">Mazda2 Hybrid startet </w:t>
      </w:r>
      <w:r>
        <w:rPr>
          <w:rFonts w:ascii="Mazda Type Medium" w:hAnsi="Mazda Type Medium" w:cs="Mazda Type Medium"/>
          <w:color w:val="000000"/>
          <w:sz w:val="28"/>
          <w:szCs w:val="28"/>
          <w:lang w:val="de-AT"/>
        </w:rPr>
        <w:t>mit</w:t>
      </w:r>
      <w:r w:rsidR="00F0069F">
        <w:rPr>
          <w:rFonts w:ascii="Mazda Type Medium" w:hAnsi="Mazda Type Medium" w:cs="Mazda Type Medium"/>
          <w:color w:val="000000"/>
          <w:sz w:val="28"/>
          <w:szCs w:val="28"/>
          <w:lang w:val="de-AT"/>
        </w:rPr>
        <w:t xml:space="preserve"> spannendem</w:t>
      </w:r>
      <w:r>
        <w:rPr>
          <w:rFonts w:ascii="Mazda Type Medium" w:hAnsi="Mazda Type Medium" w:cs="Mazda Type Medium"/>
          <w:color w:val="000000"/>
          <w:sz w:val="28"/>
          <w:szCs w:val="28"/>
          <w:lang w:val="de-AT"/>
        </w:rPr>
        <w:t xml:space="preserve"> Facelift </w:t>
      </w:r>
      <w:r w:rsidRPr="00784C49">
        <w:rPr>
          <w:rFonts w:ascii="Mazda Type Medium" w:hAnsi="Mazda Type Medium" w:cs="Mazda Type Medium"/>
          <w:color w:val="000000"/>
          <w:sz w:val="28"/>
          <w:szCs w:val="28"/>
          <w:lang w:val="de-AT"/>
        </w:rPr>
        <w:t>ins Modelljahr 2024</w:t>
      </w:r>
      <w:r w:rsidR="00CF0B02">
        <w:rPr>
          <w:rFonts w:ascii="Mazda Type Medium" w:hAnsi="Mazda Type Medium" w:cs="Mazda Type Medium"/>
          <w:color w:val="000000"/>
          <w:sz w:val="28"/>
          <w:szCs w:val="28"/>
          <w:lang w:val="de-AT"/>
        </w:rPr>
        <w:t>!</w:t>
      </w:r>
      <w:r w:rsidRPr="00784C49">
        <w:rPr>
          <w:rFonts w:ascii="Mazda Type Medium" w:hAnsi="Mazda Type Medium" w:cs="Mazda Type Medium"/>
          <w:color w:val="000000"/>
          <w:sz w:val="28"/>
          <w:szCs w:val="28"/>
          <w:lang w:val="de-AT"/>
        </w:rPr>
        <w:t xml:space="preserve"> </w:t>
      </w:r>
    </w:p>
    <w:p w:rsidR="00784C49" w:rsidRPr="00784C49" w:rsidRDefault="00784C49" w:rsidP="00784C49">
      <w:pPr>
        <w:autoSpaceDE w:val="0"/>
        <w:autoSpaceDN w:val="0"/>
        <w:adjustRightInd w:val="0"/>
        <w:rPr>
          <w:rFonts w:ascii="Wingdings" w:hAnsi="Wingdings" w:cs="Wingdings"/>
          <w:color w:val="000000"/>
          <w:lang w:val="de-AT"/>
        </w:rPr>
      </w:pPr>
      <w:r w:rsidRPr="00784C49">
        <w:rPr>
          <w:rFonts w:ascii="Wingdings" w:hAnsi="Wingdings" w:cs="Wingdings"/>
          <w:color w:val="000000"/>
          <w:lang w:val="de-AT"/>
        </w:rPr>
        <w:t></w:t>
      </w:r>
    </w:p>
    <w:p w:rsidR="00784C49" w:rsidRPr="00784C49" w:rsidRDefault="00784C49" w:rsidP="00784C49">
      <w:pPr>
        <w:autoSpaceDE w:val="0"/>
        <w:autoSpaceDN w:val="0"/>
        <w:adjustRightInd w:val="0"/>
        <w:spacing w:line="360" w:lineRule="auto"/>
        <w:rPr>
          <w:rFonts w:ascii="Mazda Type" w:hAnsi="Mazda Type" w:cs="Mazda Type"/>
          <w:color w:val="000000"/>
          <w:sz w:val="22"/>
          <w:szCs w:val="22"/>
          <w:lang w:val="de-AT"/>
        </w:rPr>
      </w:pPr>
      <w:r w:rsidRPr="00784C49">
        <w:rPr>
          <w:rFonts w:ascii="Wingdings" w:hAnsi="Wingdings" w:cs="Wingdings"/>
          <w:color w:val="000000"/>
          <w:sz w:val="22"/>
          <w:szCs w:val="22"/>
          <w:lang w:val="de-AT"/>
        </w:rPr>
        <w:t></w:t>
      </w:r>
      <w:r w:rsidRPr="00784C49">
        <w:rPr>
          <w:rFonts w:ascii="Wingdings" w:hAnsi="Wingdings" w:cs="Wingdings"/>
          <w:color w:val="000000"/>
          <w:sz w:val="22"/>
          <w:szCs w:val="22"/>
          <w:lang w:val="de-AT"/>
        </w:rPr>
        <w:t></w:t>
      </w:r>
      <w:r w:rsidRPr="00784C49">
        <w:rPr>
          <w:rFonts w:ascii="Mazda Type" w:hAnsi="Mazda Type" w:cs="Mazda Type"/>
          <w:color w:val="000000"/>
          <w:sz w:val="22"/>
          <w:szCs w:val="22"/>
          <w:lang w:val="de-AT"/>
        </w:rPr>
        <w:t xml:space="preserve">Kühlergrill und Frontstoßfänger jetzt im markentypischen Kodo Design </w:t>
      </w:r>
    </w:p>
    <w:p w:rsidR="00784C49" w:rsidRPr="00784C49" w:rsidRDefault="00784C49" w:rsidP="00784C49">
      <w:pPr>
        <w:autoSpaceDE w:val="0"/>
        <w:autoSpaceDN w:val="0"/>
        <w:adjustRightInd w:val="0"/>
        <w:spacing w:line="360" w:lineRule="auto"/>
        <w:rPr>
          <w:rFonts w:ascii="Mazda Type" w:hAnsi="Mazda Type" w:cs="Mazda Type"/>
          <w:color w:val="000000"/>
          <w:sz w:val="22"/>
          <w:szCs w:val="22"/>
          <w:lang w:val="de-AT"/>
        </w:rPr>
      </w:pPr>
      <w:r w:rsidRPr="00784C49">
        <w:rPr>
          <w:rFonts w:ascii="Wingdings" w:hAnsi="Wingdings" w:cs="Wingdings"/>
          <w:color w:val="000000"/>
          <w:sz w:val="22"/>
          <w:szCs w:val="22"/>
          <w:lang w:val="de-AT"/>
        </w:rPr>
        <w:t></w:t>
      </w:r>
      <w:r w:rsidRPr="00784C49">
        <w:rPr>
          <w:rFonts w:ascii="Wingdings" w:hAnsi="Wingdings" w:cs="Wingdings"/>
          <w:color w:val="000000"/>
          <w:sz w:val="22"/>
          <w:szCs w:val="22"/>
          <w:lang w:val="de-AT"/>
        </w:rPr>
        <w:t></w:t>
      </w:r>
      <w:r w:rsidRPr="00784C49">
        <w:rPr>
          <w:rFonts w:ascii="Mazda Type" w:hAnsi="Mazda Type" w:cs="Mazda Type"/>
          <w:color w:val="000000"/>
          <w:sz w:val="22"/>
          <w:szCs w:val="22"/>
          <w:lang w:val="de-AT"/>
        </w:rPr>
        <w:t xml:space="preserve">Größere Anzeigen und neue Sicherheitsfunktionen </w:t>
      </w:r>
    </w:p>
    <w:p w:rsidR="00F904D6" w:rsidRPr="00FF1978" w:rsidRDefault="00784C49" w:rsidP="00FF1978">
      <w:pPr>
        <w:autoSpaceDE w:val="0"/>
        <w:autoSpaceDN w:val="0"/>
        <w:adjustRightInd w:val="0"/>
        <w:spacing w:line="360" w:lineRule="auto"/>
        <w:rPr>
          <w:rFonts w:ascii="Mazda Type" w:hAnsi="Mazda Type" w:cs="Mazda Type"/>
          <w:color w:val="000000"/>
          <w:sz w:val="22"/>
          <w:szCs w:val="22"/>
          <w:lang w:val="de-AT"/>
        </w:rPr>
      </w:pPr>
      <w:r w:rsidRPr="00784C49">
        <w:rPr>
          <w:rFonts w:ascii="Wingdings" w:hAnsi="Wingdings" w:cs="Wingdings"/>
          <w:color w:val="000000"/>
          <w:sz w:val="22"/>
          <w:szCs w:val="22"/>
          <w:lang w:val="de-AT"/>
        </w:rPr>
        <w:t></w:t>
      </w:r>
      <w:r w:rsidRPr="00784C49">
        <w:rPr>
          <w:rFonts w:ascii="Wingdings" w:hAnsi="Wingdings" w:cs="Wingdings"/>
          <w:color w:val="000000"/>
          <w:sz w:val="22"/>
          <w:szCs w:val="22"/>
          <w:lang w:val="de-AT"/>
        </w:rPr>
        <w:t></w:t>
      </w:r>
      <w:r w:rsidRPr="00784C49">
        <w:rPr>
          <w:rFonts w:ascii="Mazda Type" w:hAnsi="Mazda Type" w:cs="Mazda Type"/>
          <w:color w:val="000000"/>
          <w:sz w:val="22"/>
          <w:szCs w:val="22"/>
          <w:lang w:val="de-AT"/>
        </w:rPr>
        <w:t xml:space="preserve">Neue Angebotsstruktur mit fünf umfangreichen Ausstattungslinien </w:t>
      </w:r>
    </w:p>
    <w:p w:rsidR="00FF1978" w:rsidRDefault="00FF1978" w:rsidP="000B6856">
      <w:pPr>
        <w:spacing w:line="276" w:lineRule="auto"/>
        <w:rPr>
          <w:rFonts w:ascii="Mazda Type" w:hAnsi="Mazda Type"/>
          <w:sz w:val="22"/>
          <w:szCs w:val="22"/>
        </w:rPr>
      </w:pPr>
    </w:p>
    <w:p w:rsidR="00784C49" w:rsidRPr="009700E7" w:rsidRDefault="00784C49" w:rsidP="000B6856">
      <w:pPr>
        <w:spacing w:line="276" w:lineRule="auto"/>
        <w:rPr>
          <w:rFonts w:ascii="Mazda Type" w:hAnsi="Mazda Type"/>
          <w:sz w:val="22"/>
          <w:szCs w:val="22"/>
        </w:rPr>
      </w:pPr>
      <w:r w:rsidRPr="009700E7">
        <w:rPr>
          <w:rFonts w:ascii="Mazda Type" w:hAnsi="Mazda Type"/>
          <w:sz w:val="22"/>
          <w:szCs w:val="22"/>
        </w:rPr>
        <w:t>Zum Modelljahr 2024 präsentiert</w:t>
      </w:r>
      <w:r w:rsidR="00EB673E" w:rsidRPr="009700E7">
        <w:rPr>
          <w:rFonts w:ascii="Mazda Type" w:hAnsi="Mazda Type"/>
          <w:sz w:val="22"/>
          <w:szCs w:val="22"/>
        </w:rPr>
        <w:t xml:space="preserve"> sich der Mazda2 Hybrid,</w:t>
      </w:r>
      <w:r w:rsidRPr="009700E7">
        <w:rPr>
          <w:rFonts w:ascii="Mazda Type" w:hAnsi="Mazda Type"/>
          <w:sz w:val="22"/>
          <w:szCs w:val="22"/>
        </w:rPr>
        <w:t xml:space="preserve"> </w:t>
      </w:r>
      <w:r w:rsidR="00EB673E" w:rsidRPr="009700E7">
        <w:rPr>
          <w:rFonts w:ascii="Mazda Type" w:hAnsi="Mazda Type"/>
          <w:sz w:val="22"/>
          <w:szCs w:val="22"/>
        </w:rPr>
        <w:t>das</w:t>
      </w:r>
      <w:r w:rsidRPr="009700E7">
        <w:rPr>
          <w:rFonts w:ascii="Mazda Type" w:hAnsi="Mazda Type"/>
          <w:sz w:val="22"/>
          <w:szCs w:val="22"/>
        </w:rPr>
        <w:t xml:space="preserve"> erste Vollhybridmodell des japanischen Automobilherstellers</w:t>
      </w:r>
      <w:r w:rsidR="00EB673E" w:rsidRPr="009700E7">
        <w:rPr>
          <w:rFonts w:ascii="Mazda Type" w:hAnsi="Mazda Type"/>
          <w:sz w:val="22"/>
          <w:szCs w:val="22"/>
        </w:rPr>
        <w:t>,</w:t>
      </w:r>
      <w:r w:rsidRPr="009700E7">
        <w:rPr>
          <w:rFonts w:ascii="Mazda Type" w:hAnsi="Mazda Type"/>
          <w:sz w:val="22"/>
          <w:szCs w:val="22"/>
        </w:rPr>
        <w:t xml:space="preserve"> mit einer neu gestalteten Frontpartie im typischen </w:t>
      </w:r>
      <w:r w:rsidR="00CF0B02">
        <w:rPr>
          <w:rFonts w:ascii="Mazda Type" w:hAnsi="Mazda Type"/>
          <w:sz w:val="22"/>
          <w:szCs w:val="22"/>
        </w:rPr>
        <w:t>Kodo</w:t>
      </w:r>
      <w:r w:rsidRPr="009700E7">
        <w:rPr>
          <w:rFonts w:ascii="Mazda Type" w:hAnsi="Mazda Type"/>
          <w:sz w:val="22"/>
          <w:szCs w:val="22"/>
        </w:rPr>
        <w:t xml:space="preserve"> Design.</w:t>
      </w:r>
      <w:r w:rsidR="00F0069F">
        <w:rPr>
          <w:rFonts w:ascii="Mazda Type" w:hAnsi="Mazda Type"/>
          <w:sz w:val="22"/>
          <w:szCs w:val="22"/>
        </w:rPr>
        <w:t xml:space="preserve"> Das japanische Wort „Kodo“ bedeutet übersetzt „Seele in Bewegung“ und beschreibt bei Mazda den Design- Gedanken dem Metall Leben einzuhauchen.</w:t>
      </w:r>
      <w:r w:rsidR="00EB673E" w:rsidRPr="009700E7">
        <w:rPr>
          <w:rFonts w:ascii="Mazda Type" w:hAnsi="Mazda Type"/>
          <w:sz w:val="22"/>
          <w:szCs w:val="22"/>
        </w:rPr>
        <w:t xml:space="preserve"> </w:t>
      </w:r>
      <w:r w:rsidRPr="009700E7">
        <w:rPr>
          <w:rFonts w:ascii="Mazda Type" w:hAnsi="Mazda Type"/>
          <w:sz w:val="22"/>
          <w:szCs w:val="22"/>
        </w:rPr>
        <w:t>Zudem</w:t>
      </w:r>
      <w:r w:rsidR="00EB673E" w:rsidRPr="009700E7">
        <w:rPr>
          <w:rFonts w:ascii="Mazda Type" w:hAnsi="Mazda Type"/>
          <w:sz w:val="22"/>
          <w:szCs w:val="22"/>
        </w:rPr>
        <w:t xml:space="preserve"> erhält das effiziente Kompakt-</w:t>
      </w:r>
      <w:r w:rsidRPr="009700E7">
        <w:rPr>
          <w:rFonts w:ascii="Mazda Type" w:hAnsi="Mazda Type"/>
          <w:sz w:val="22"/>
          <w:szCs w:val="22"/>
        </w:rPr>
        <w:t xml:space="preserve">Modell neue Anzeigen und </w:t>
      </w:r>
      <w:r w:rsidR="00EB673E" w:rsidRPr="009700E7">
        <w:rPr>
          <w:rFonts w:ascii="Mazda Type" w:hAnsi="Mazda Type"/>
          <w:sz w:val="22"/>
          <w:szCs w:val="22"/>
        </w:rPr>
        <w:t xml:space="preserve">weitere </w:t>
      </w:r>
      <w:r w:rsidRPr="009700E7">
        <w:rPr>
          <w:rFonts w:ascii="Mazda Type" w:hAnsi="Mazda Type"/>
          <w:sz w:val="22"/>
          <w:szCs w:val="22"/>
        </w:rPr>
        <w:t xml:space="preserve">Assistenz-funktionen. </w:t>
      </w:r>
      <w:r w:rsidR="0060112B" w:rsidRPr="009700E7">
        <w:rPr>
          <w:rFonts w:ascii="Mazda Type" w:hAnsi="Mazda Type"/>
          <w:sz w:val="22"/>
          <w:szCs w:val="22"/>
        </w:rPr>
        <w:t>Ab sofort b</w:t>
      </w:r>
      <w:r w:rsidRPr="009700E7">
        <w:rPr>
          <w:rFonts w:ascii="Mazda Type" w:hAnsi="Mazda Type"/>
          <w:sz w:val="22"/>
          <w:szCs w:val="22"/>
        </w:rPr>
        <w:t>estellbar</w:t>
      </w:r>
      <w:r w:rsidR="0060112B" w:rsidRPr="009700E7">
        <w:rPr>
          <w:rFonts w:ascii="Mazda Type" w:hAnsi="Mazda Type"/>
          <w:sz w:val="22"/>
          <w:szCs w:val="22"/>
        </w:rPr>
        <w:t>,</w:t>
      </w:r>
      <w:r w:rsidRPr="009700E7">
        <w:rPr>
          <w:rFonts w:ascii="Mazda Type" w:hAnsi="Mazda Type"/>
          <w:sz w:val="22"/>
          <w:szCs w:val="22"/>
        </w:rPr>
        <w:t xml:space="preserve"> ist der</w:t>
      </w:r>
      <w:r w:rsidR="0060112B" w:rsidRPr="009700E7">
        <w:rPr>
          <w:rFonts w:ascii="Mazda Type" w:hAnsi="Mazda Type"/>
          <w:sz w:val="22"/>
          <w:szCs w:val="22"/>
        </w:rPr>
        <w:t xml:space="preserve"> Mazda2 Hybrid</w:t>
      </w:r>
      <w:r w:rsidR="0060112B" w:rsidRPr="009700E7">
        <w:rPr>
          <w:rFonts w:ascii="Mazda Type" w:hAnsi="Mazda Type"/>
          <w:vanish/>
          <w:sz w:val="22"/>
          <w:szCs w:val="22"/>
        </w:rPr>
        <w:t>Hybrid</w:t>
      </w:r>
      <w:r w:rsidRPr="009700E7">
        <w:rPr>
          <w:rFonts w:ascii="Mazda Type" w:hAnsi="Mazda Type"/>
          <w:sz w:val="22"/>
          <w:szCs w:val="22"/>
        </w:rPr>
        <w:t xml:space="preserve"> in fünf Ausstattun</w:t>
      </w:r>
      <w:r w:rsidR="0060112B" w:rsidRPr="009700E7">
        <w:rPr>
          <w:rFonts w:ascii="Mazda Type" w:hAnsi="Mazda Type"/>
          <w:sz w:val="22"/>
          <w:szCs w:val="22"/>
        </w:rPr>
        <w:t>gslinien erhältlich, die Aus</w:t>
      </w:r>
      <w:r w:rsidRPr="009700E7">
        <w:rPr>
          <w:rFonts w:ascii="Mazda Type" w:hAnsi="Mazda Type"/>
          <w:sz w:val="22"/>
          <w:szCs w:val="22"/>
        </w:rPr>
        <w:t xml:space="preserve">lieferungen beginnen </w:t>
      </w:r>
      <w:r w:rsidR="0060112B" w:rsidRPr="009700E7">
        <w:rPr>
          <w:rFonts w:ascii="Mazda Type" w:hAnsi="Mazda Type"/>
          <w:sz w:val="22"/>
          <w:szCs w:val="22"/>
        </w:rPr>
        <w:t>ab Februar</w:t>
      </w:r>
      <w:r w:rsidRPr="009700E7">
        <w:rPr>
          <w:rFonts w:ascii="Mazda Type" w:hAnsi="Mazda Type"/>
          <w:sz w:val="22"/>
          <w:szCs w:val="22"/>
        </w:rPr>
        <w:t xml:space="preserve"> 2024. Der Preis startet bei </w:t>
      </w:r>
      <w:r w:rsidR="00903DF4" w:rsidRPr="00903DF4">
        <w:rPr>
          <w:rFonts w:ascii="Mazda Type" w:hAnsi="Mazda Type"/>
          <w:sz w:val="22"/>
          <w:szCs w:val="22"/>
        </w:rPr>
        <w:t>24.790</w:t>
      </w:r>
      <w:r w:rsidRPr="00903DF4">
        <w:rPr>
          <w:rFonts w:ascii="Mazda Type" w:hAnsi="Mazda Type"/>
          <w:sz w:val="22"/>
          <w:szCs w:val="22"/>
        </w:rPr>
        <w:t xml:space="preserve"> </w:t>
      </w:r>
      <w:r w:rsidRPr="009700E7">
        <w:rPr>
          <w:rFonts w:ascii="Mazda Type" w:hAnsi="Mazda Type"/>
          <w:sz w:val="22"/>
          <w:szCs w:val="22"/>
        </w:rPr>
        <w:t>Eur</w:t>
      </w:r>
      <w:r w:rsidR="0060112B" w:rsidRPr="009700E7">
        <w:rPr>
          <w:rFonts w:ascii="Mazda Type" w:hAnsi="Mazda Type"/>
          <w:sz w:val="22"/>
          <w:szCs w:val="22"/>
        </w:rPr>
        <w:t>o in Verbindung mit der Ausstat</w:t>
      </w:r>
      <w:r w:rsidRPr="009700E7">
        <w:rPr>
          <w:rFonts w:ascii="Mazda Type" w:hAnsi="Mazda Type"/>
          <w:sz w:val="22"/>
          <w:szCs w:val="22"/>
        </w:rPr>
        <w:t>tungslinie PRIME-LINE.</w:t>
      </w:r>
    </w:p>
    <w:p w:rsidR="0060112B" w:rsidRPr="009700E7" w:rsidRDefault="0060112B" w:rsidP="000B6856">
      <w:pPr>
        <w:spacing w:line="276" w:lineRule="auto"/>
        <w:rPr>
          <w:rFonts w:ascii="Mazda Type" w:hAnsi="Mazda Type"/>
          <w:sz w:val="22"/>
          <w:szCs w:val="22"/>
        </w:rPr>
      </w:pPr>
    </w:p>
    <w:p w:rsidR="0081744C" w:rsidRDefault="0060112B" w:rsidP="000B6856">
      <w:pPr>
        <w:spacing w:line="276" w:lineRule="auto"/>
        <w:rPr>
          <w:rFonts w:ascii="Mazda Type" w:hAnsi="Mazda Type"/>
          <w:sz w:val="22"/>
          <w:szCs w:val="22"/>
        </w:rPr>
      </w:pPr>
      <w:r w:rsidRPr="009700E7">
        <w:rPr>
          <w:rFonts w:ascii="Mazda Type" w:hAnsi="Mazda Type"/>
          <w:sz w:val="22"/>
          <w:szCs w:val="22"/>
        </w:rPr>
        <w:t>Mit dem neuen Modell kommt mit „Glass Blue“ auch eine neue Au</w:t>
      </w:r>
      <w:r w:rsidR="00784C49" w:rsidRPr="009700E7">
        <w:rPr>
          <w:rFonts w:ascii="Mazda Type" w:hAnsi="Mazda Type"/>
          <w:sz w:val="22"/>
          <w:szCs w:val="22"/>
        </w:rPr>
        <w:t>ß</w:t>
      </w:r>
      <w:r w:rsidR="007B08CD">
        <w:rPr>
          <w:rFonts w:ascii="Mazda Type" w:hAnsi="Mazda Type"/>
          <w:sz w:val="22"/>
          <w:szCs w:val="22"/>
        </w:rPr>
        <w:t>enlackierung.</w:t>
      </w:r>
    </w:p>
    <w:p w:rsidR="009700E7" w:rsidRDefault="00784C49" w:rsidP="000B6856">
      <w:pPr>
        <w:spacing w:line="276" w:lineRule="auto"/>
        <w:rPr>
          <w:rFonts w:ascii="Mazda Type" w:hAnsi="Mazda Type"/>
          <w:sz w:val="22"/>
          <w:szCs w:val="22"/>
        </w:rPr>
      </w:pPr>
      <w:r w:rsidRPr="009700E7">
        <w:rPr>
          <w:rFonts w:ascii="Mazda Type" w:hAnsi="Mazda Type"/>
          <w:sz w:val="22"/>
          <w:szCs w:val="22"/>
        </w:rPr>
        <w:t>Im Innenraum überzeugen neue und größere Anzeigen mit einfacher Ablesbarkeit und sorgen für ein modernes</w:t>
      </w:r>
      <w:r w:rsidR="0060112B" w:rsidRPr="009700E7">
        <w:rPr>
          <w:rFonts w:ascii="Mazda Type" w:hAnsi="Mazda Type"/>
          <w:sz w:val="22"/>
          <w:szCs w:val="22"/>
        </w:rPr>
        <w:t xml:space="preserve"> und urbanes</w:t>
      </w:r>
      <w:r w:rsidRPr="009700E7">
        <w:rPr>
          <w:rFonts w:ascii="Mazda Type" w:hAnsi="Mazda Type"/>
          <w:sz w:val="22"/>
          <w:szCs w:val="22"/>
        </w:rPr>
        <w:t xml:space="preserve"> Ambiente. Neu sind eine sieben bzw. 12,3 Zoll große digit</w:t>
      </w:r>
      <w:r w:rsidR="0060112B" w:rsidRPr="009700E7">
        <w:rPr>
          <w:rFonts w:ascii="Mazda Type" w:hAnsi="Mazda Type"/>
          <w:sz w:val="22"/>
          <w:szCs w:val="22"/>
        </w:rPr>
        <w:t>ale Geschwindigkeitsanzeige hin</w:t>
      </w:r>
      <w:r w:rsidRPr="009700E7">
        <w:rPr>
          <w:rFonts w:ascii="Mazda Type" w:hAnsi="Mazda Type"/>
          <w:sz w:val="22"/>
          <w:szCs w:val="22"/>
        </w:rPr>
        <w:t>ter dem Lenkrad sowie ein neun oder 10,5-Zoll großes Multimedi</w:t>
      </w:r>
      <w:r w:rsidR="0060112B" w:rsidRPr="009700E7">
        <w:rPr>
          <w:rFonts w:ascii="Mazda Type" w:hAnsi="Mazda Type"/>
          <w:sz w:val="22"/>
          <w:szCs w:val="22"/>
        </w:rPr>
        <w:t>a-Display im Zentrum der Armatu</w:t>
      </w:r>
      <w:r w:rsidRPr="009700E7">
        <w:rPr>
          <w:rFonts w:ascii="Mazda Type" w:hAnsi="Mazda Type"/>
          <w:sz w:val="22"/>
          <w:szCs w:val="22"/>
        </w:rPr>
        <w:t>rentafel.</w:t>
      </w:r>
      <w:r w:rsidR="009700E7">
        <w:rPr>
          <w:rFonts w:ascii="Mazda Type" w:hAnsi="Mazda Type"/>
          <w:sz w:val="22"/>
          <w:szCs w:val="22"/>
        </w:rPr>
        <w:t xml:space="preserve"> </w:t>
      </w:r>
      <w:r w:rsidRPr="009700E7">
        <w:rPr>
          <w:rFonts w:ascii="Mazda Type" w:hAnsi="Mazda Type"/>
          <w:sz w:val="22"/>
          <w:szCs w:val="22"/>
        </w:rPr>
        <w:t>Erweitert</w:t>
      </w:r>
      <w:r w:rsidR="009700E7">
        <w:rPr>
          <w:rFonts w:ascii="Mazda Type" w:hAnsi="Mazda Type"/>
          <w:sz w:val="22"/>
          <w:szCs w:val="22"/>
        </w:rPr>
        <w:t xml:space="preserve"> wurde zudem das </w:t>
      </w:r>
      <w:r w:rsidRPr="009700E7">
        <w:rPr>
          <w:rFonts w:ascii="Mazda Type" w:hAnsi="Mazda Type"/>
          <w:sz w:val="22"/>
          <w:szCs w:val="22"/>
        </w:rPr>
        <w:t>Ausstattungsprogramm. Fünf Ausstattungslinien stehen für den Mazda2 Hybrid zur Wahl – von der bereit</w:t>
      </w:r>
      <w:r w:rsidR="00CF0B02">
        <w:rPr>
          <w:rFonts w:ascii="Mazda Type" w:hAnsi="Mazda Type"/>
          <w:sz w:val="22"/>
          <w:szCs w:val="22"/>
        </w:rPr>
        <w:t>s umfangreichen Basisaus</w:t>
      </w:r>
      <w:r w:rsidRPr="009700E7">
        <w:rPr>
          <w:rFonts w:ascii="Mazda Type" w:hAnsi="Mazda Type"/>
          <w:sz w:val="22"/>
          <w:szCs w:val="22"/>
        </w:rPr>
        <w:t>stattung PRIME-LINE</w:t>
      </w:r>
      <w:r w:rsidR="00F0069F">
        <w:rPr>
          <w:rFonts w:ascii="Mazda Type" w:hAnsi="Mazda Type"/>
          <w:sz w:val="22"/>
          <w:szCs w:val="22"/>
        </w:rPr>
        <w:t>,</w:t>
      </w:r>
      <w:r w:rsidRPr="009700E7">
        <w:rPr>
          <w:rFonts w:ascii="Mazda Type" w:hAnsi="Mazda Type"/>
          <w:sz w:val="22"/>
          <w:szCs w:val="22"/>
        </w:rPr>
        <w:t xml:space="preserve"> bis zur Topversion HOMURA PLUS. </w:t>
      </w:r>
    </w:p>
    <w:p w:rsidR="000B6856" w:rsidRDefault="000B6856" w:rsidP="000B6856">
      <w:pPr>
        <w:spacing w:line="276" w:lineRule="auto"/>
        <w:rPr>
          <w:rFonts w:ascii="Mazda Type" w:hAnsi="Mazda Type"/>
          <w:sz w:val="22"/>
          <w:szCs w:val="22"/>
        </w:rPr>
      </w:pPr>
    </w:p>
    <w:p w:rsidR="00784C49" w:rsidRPr="009700E7" w:rsidRDefault="00784C49" w:rsidP="000B6856">
      <w:pPr>
        <w:spacing w:line="276" w:lineRule="auto"/>
        <w:rPr>
          <w:rFonts w:ascii="Mazda Type" w:hAnsi="Mazda Type"/>
          <w:sz w:val="22"/>
          <w:szCs w:val="22"/>
        </w:rPr>
      </w:pPr>
      <w:r w:rsidRPr="009700E7">
        <w:rPr>
          <w:rFonts w:ascii="Mazda Type" w:hAnsi="Mazda Type"/>
          <w:sz w:val="22"/>
          <w:szCs w:val="22"/>
        </w:rPr>
        <w:t>Die i-Activs</w:t>
      </w:r>
      <w:r w:rsidR="009700E7">
        <w:rPr>
          <w:rFonts w:ascii="Mazda Type" w:hAnsi="Mazda Type"/>
          <w:sz w:val="22"/>
          <w:szCs w:val="22"/>
        </w:rPr>
        <w:t>ense Fahrerassistenzsysteme wur</w:t>
      </w:r>
      <w:r w:rsidRPr="009700E7">
        <w:rPr>
          <w:rFonts w:ascii="Mazda Type" w:hAnsi="Mazda Type"/>
          <w:sz w:val="22"/>
          <w:szCs w:val="22"/>
        </w:rPr>
        <w:t xml:space="preserve">den um neue Funktionen ergänzt. Dazu zählen unter anderem ein proaktiver Fahrassistent (PDA) für mehr Komfort und Sicherheit bei niedrigen Geschwindigkeiten und ein Emergency Driving Stop System (EDSS), welches das Fahrzeug im Notfall automatisch </w:t>
      </w:r>
      <w:r w:rsidR="0081744C" w:rsidRPr="009700E7">
        <w:rPr>
          <w:rFonts w:ascii="Mazda Type" w:hAnsi="Mazda Type"/>
          <w:sz w:val="22"/>
          <w:szCs w:val="22"/>
        </w:rPr>
        <w:t>sicher stoppt</w:t>
      </w:r>
      <w:r w:rsidRPr="009700E7">
        <w:rPr>
          <w:rFonts w:ascii="Mazda Type" w:hAnsi="Mazda Type"/>
          <w:sz w:val="22"/>
          <w:szCs w:val="22"/>
        </w:rPr>
        <w:t>.</w:t>
      </w:r>
    </w:p>
    <w:p w:rsidR="0081744C" w:rsidRPr="009700E7" w:rsidRDefault="0081744C" w:rsidP="000B6856">
      <w:pPr>
        <w:spacing w:line="276" w:lineRule="auto"/>
        <w:rPr>
          <w:rFonts w:ascii="Mazda Type" w:hAnsi="Mazda Type"/>
          <w:sz w:val="22"/>
          <w:szCs w:val="22"/>
        </w:rPr>
      </w:pPr>
    </w:p>
    <w:p w:rsidR="00784C49" w:rsidRPr="009700E7" w:rsidRDefault="00784C49" w:rsidP="000B6856">
      <w:pPr>
        <w:spacing w:line="276" w:lineRule="auto"/>
        <w:rPr>
          <w:rFonts w:ascii="Mazda Type" w:hAnsi="Mazda Type"/>
          <w:sz w:val="22"/>
          <w:szCs w:val="22"/>
        </w:rPr>
      </w:pPr>
      <w:r w:rsidRPr="009700E7">
        <w:rPr>
          <w:rFonts w:ascii="Mazda Type" w:hAnsi="Mazda Type"/>
          <w:sz w:val="22"/>
          <w:szCs w:val="22"/>
        </w:rPr>
        <w:t>Das Vollhybridsystem des Mazda2 Hybrid umfasst einen 68 kW/93 PS starken 1,5-Liter-Dreizylinder-Benziner, einen Elektromotor mit 59 kW/80 PS und eine leistungsfähige Lithium-Ionen-Batterie, die speziell im innerstädtischen Einsatz hohe</w:t>
      </w:r>
      <w:r w:rsidR="00FF1978">
        <w:rPr>
          <w:rFonts w:ascii="Mazda Type" w:hAnsi="Mazda Type"/>
          <w:sz w:val="22"/>
          <w:szCs w:val="22"/>
        </w:rPr>
        <w:t xml:space="preserve"> </w:t>
      </w:r>
      <w:r w:rsidRPr="009700E7">
        <w:rPr>
          <w:rFonts w:ascii="Mazda Type" w:hAnsi="Mazda Type"/>
          <w:sz w:val="22"/>
          <w:szCs w:val="22"/>
        </w:rPr>
        <w:t>elektrische Fahranteile ermöglicht. Damit verbindet der Mazda2 Hybrid die Vorzüge de</w:t>
      </w:r>
      <w:r w:rsidR="00F0069F">
        <w:rPr>
          <w:rFonts w:ascii="Mazda Type" w:hAnsi="Mazda Type"/>
          <w:sz w:val="22"/>
          <w:szCs w:val="22"/>
        </w:rPr>
        <w:t xml:space="preserve">s rein elektrischen Fahrens mit </w:t>
      </w:r>
      <w:r w:rsidRPr="009700E7">
        <w:rPr>
          <w:rFonts w:ascii="Mazda Type" w:hAnsi="Mazda Type"/>
          <w:sz w:val="22"/>
          <w:szCs w:val="22"/>
        </w:rPr>
        <w:t>uneingeschränkter Alltagstauglichkeit.</w:t>
      </w:r>
    </w:p>
    <w:p w:rsidR="0081744C" w:rsidRPr="009700E7" w:rsidRDefault="00784C49" w:rsidP="000B6856">
      <w:pPr>
        <w:spacing w:line="276" w:lineRule="auto"/>
        <w:rPr>
          <w:rFonts w:ascii="Mazda Type" w:hAnsi="Mazda Type"/>
          <w:sz w:val="22"/>
          <w:szCs w:val="22"/>
        </w:rPr>
      </w:pPr>
      <w:r w:rsidRPr="009700E7">
        <w:rPr>
          <w:rFonts w:ascii="Mazda Type" w:hAnsi="Mazda Type"/>
          <w:sz w:val="22"/>
          <w:szCs w:val="22"/>
        </w:rPr>
        <w:t>Bei einer Systemleistung von 85 kW/116 PS beschleunigt der Mazda2 Hybrid in 9,7 Sekunden von null auf 100 km/h, die Höchstgeschwindigkeit beträgt 175 km/h. Dabei ist das Fahrzeug äußerst effizient: Der Kraftstoffverbrauch liegt im komb</w:t>
      </w:r>
      <w:r w:rsidR="002B2827">
        <w:rPr>
          <w:rFonts w:ascii="Mazda Type" w:hAnsi="Mazda Type"/>
          <w:sz w:val="22"/>
          <w:szCs w:val="22"/>
        </w:rPr>
        <w:t xml:space="preserve">inierten WLTP-Zyklus bei nur </w:t>
      </w:r>
      <w:r w:rsidRPr="009700E7">
        <w:rPr>
          <w:rFonts w:ascii="Mazda Type" w:hAnsi="Mazda Type"/>
          <w:sz w:val="22"/>
          <w:szCs w:val="22"/>
        </w:rPr>
        <w:t>3,8 Liter je 100 Kilometer</w:t>
      </w:r>
      <w:r w:rsidR="002B2827">
        <w:rPr>
          <w:rFonts w:ascii="Mazda Type" w:hAnsi="Mazda Type"/>
          <w:sz w:val="22"/>
          <w:szCs w:val="22"/>
        </w:rPr>
        <w:t xml:space="preserve">, was WLTP-CO₂-Emissionen von </w:t>
      </w:r>
      <w:bookmarkStart w:id="0" w:name="_GoBack"/>
      <w:bookmarkEnd w:id="0"/>
      <w:r w:rsidRPr="009700E7">
        <w:rPr>
          <w:rFonts w:ascii="Mazda Type" w:hAnsi="Mazda Type"/>
          <w:sz w:val="22"/>
          <w:szCs w:val="22"/>
        </w:rPr>
        <w:t>87 g/km entspricht.</w:t>
      </w:r>
    </w:p>
    <w:p w:rsidR="0081744C" w:rsidRPr="009700E7" w:rsidRDefault="0081744C" w:rsidP="000B6856">
      <w:pPr>
        <w:spacing w:line="276" w:lineRule="auto"/>
        <w:rPr>
          <w:rFonts w:ascii="Mazda Type" w:hAnsi="Mazda Type"/>
          <w:sz w:val="22"/>
          <w:szCs w:val="22"/>
        </w:rPr>
      </w:pPr>
    </w:p>
    <w:p w:rsidR="009700E7" w:rsidRPr="009700E7" w:rsidRDefault="009700E7" w:rsidP="000B6856">
      <w:pPr>
        <w:spacing w:line="276" w:lineRule="auto"/>
        <w:rPr>
          <w:rFonts w:ascii="Mazda Type" w:hAnsi="Mazda Type"/>
          <w:bCs/>
          <w:sz w:val="22"/>
          <w:szCs w:val="22"/>
          <w:lang w:val="de-AT"/>
        </w:rPr>
      </w:pPr>
      <w:r w:rsidRPr="009700E7">
        <w:rPr>
          <w:rFonts w:ascii="Mazda Type" w:hAnsi="Mazda Type"/>
          <w:bCs/>
          <w:sz w:val="22"/>
          <w:szCs w:val="22"/>
          <w:lang w:val="de-AT"/>
        </w:rPr>
        <w:t>In den Ausstattungslinien</w:t>
      </w:r>
      <w:r w:rsidR="0081744C" w:rsidRPr="009700E7">
        <w:rPr>
          <w:rFonts w:ascii="Mazda Type" w:hAnsi="Mazda Type"/>
          <w:bCs/>
          <w:sz w:val="22"/>
          <w:szCs w:val="22"/>
          <w:lang w:val="de-AT"/>
        </w:rPr>
        <w:t xml:space="preserve"> PRIME-LINE, CENTER-LINE, EXCLUSIVE-LINE, HOMURA un</w:t>
      </w:r>
      <w:r w:rsidRPr="009700E7">
        <w:rPr>
          <w:rFonts w:ascii="Mazda Type" w:hAnsi="Mazda Type"/>
          <w:bCs/>
          <w:sz w:val="22"/>
          <w:szCs w:val="22"/>
          <w:lang w:val="de-AT"/>
        </w:rPr>
        <w:t>d HOMURA PLUS verfügbar, umfasst bereits</w:t>
      </w:r>
      <w:r w:rsidR="0081744C" w:rsidRPr="009700E7">
        <w:rPr>
          <w:rFonts w:ascii="Mazda Type" w:hAnsi="Mazda Type"/>
          <w:bCs/>
          <w:sz w:val="22"/>
          <w:szCs w:val="22"/>
          <w:lang w:val="de-AT"/>
        </w:rPr>
        <w:t xml:space="preserve"> die Grundausstattung PRIME-LINE (ab </w:t>
      </w:r>
      <w:r w:rsidR="00903DF4">
        <w:rPr>
          <w:rFonts w:ascii="Mazda Type" w:hAnsi="Mazda Type"/>
          <w:bCs/>
          <w:sz w:val="22"/>
          <w:szCs w:val="22"/>
          <w:lang w:val="de-AT"/>
        </w:rPr>
        <w:t xml:space="preserve">24.790 </w:t>
      </w:r>
      <w:r w:rsidRPr="009700E7">
        <w:rPr>
          <w:rFonts w:ascii="Mazda Type" w:hAnsi="Mazda Type"/>
          <w:bCs/>
          <w:sz w:val="22"/>
          <w:szCs w:val="22"/>
          <w:lang w:val="de-AT"/>
        </w:rPr>
        <w:t>Euro)</w:t>
      </w:r>
      <w:r w:rsidR="0081744C" w:rsidRPr="009700E7">
        <w:rPr>
          <w:rFonts w:ascii="Mazda Type" w:hAnsi="Mazda Type"/>
          <w:bCs/>
          <w:sz w:val="22"/>
          <w:szCs w:val="22"/>
          <w:lang w:val="de-AT"/>
        </w:rPr>
        <w:t xml:space="preserve"> zahlreiche attraktive Komfort- und Technikmerkmale, darunter eine Klimaautomatik, ein Audiosystem mit 9-Zoll-Display und Digitalradio-Empfang (DAB), ein</w:t>
      </w:r>
      <w:r w:rsidRPr="009700E7">
        <w:rPr>
          <w:rFonts w:ascii="Mazda Type" w:hAnsi="Mazda Type"/>
          <w:bCs/>
          <w:sz w:val="22"/>
          <w:szCs w:val="22"/>
          <w:lang w:val="de-AT"/>
        </w:rPr>
        <w:t>e Smartphone-Integration mit ka</w:t>
      </w:r>
      <w:r w:rsidR="0081744C" w:rsidRPr="009700E7">
        <w:rPr>
          <w:rFonts w:ascii="Mazda Type" w:hAnsi="Mazda Type"/>
          <w:bCs/>
          <w:sz w:val="22"/>
          <w:szCs w:val="22"/>
          <w:lang w:val="de-AT"/>
        </w:rPr>
        <w:t>bellosem Apple CarPlay® und kabellosem Android AutoTM, eine adaptive Geschwindigkeitsregelanlage, eine Rückfahrkamera sowie LED-Rückleuchten.</w:t>
      </w:r>
    </w:p>
    <w:p w:rsidR="0081744C" w:rsidRPr="009700E7" w:rsidRDefault="0081744C" w:rsidP="000B6856">
      <w:pPr>
        <w:spacing w:line="276" w:lineRule="auto"/>
        <w:rPr>
          <w:rFonts w:ascii="Mazda Type" w:hAnsi="Mazda Type"/>
          <w:bCs/>
          <w:sz w:val="22"/>
          <w:szCs w:val="22"/>
          <w:lang w:val="de-AT"/>
        </w:rPr>
      </w:pPr>
      <w:r w:rsidRPr="009700E7">
        <w:rPr>
          <w:rFonts w:ascii="Mazda Type" w:hAnsi="Mazda Type"/>
          <w:bCs/>
          <w:sz w:val="22"/>
          <w:szCs w:val="22"/>
          <w:lang w:val="de-AT"/>
        </w:rPr>
        <w:t>Zusätzlich zum Ausstattungsniveau PRIME-LINE bietet die Ausstatt</w:t>
      </w:r>
      <w:r w:rsidR="009700E7" w:rsidRPr="009700E7">
        <w:rPr>
          <w:rFonts w:ascii="Mazda Type" w:hAnsi="Mazda Type"/>
          <w:bCs/>
          <w:sz w:val="22"/>
          <w:szCs w:val="22"/>
          <w:lang w:val="de-AT"/>
        </w:rPr>
        <w:t xml:space="preserve">ungslinie CENTER-LINE (ab </w:t>
      </w:r>
      <w:r w:rsidR="00903DF4">
        <w:rPr>
          <w:rFonts w:ascii="Mazda Type" w:hAnsi="Mazda Type"/>
          <w:bCs/>
          <w:sz w:val="22"/>
          <w:szCs w:val="22"/>
          <w:lang w:val="de-AT"/>
        </w:rPr>
        <w:t>26.290</w:t>
      </w:r>
      <w:r w:rsidRPr="009700E7">
        <w:rPr>
          <w:rFonts w:ascii="Mazda Type" w:hAnsi="Mazda Type"/>
          <w:bCs/>
          <w:sz w:val="22"/>
          <w:szCs w:val="22"/>
          <w:lang w:val="de-AT"/>
        </w:rPr>
        <w:t xml:space="preserve"> Euro) unter anderem be</w:t>
      </w:r>
      <w:r w:rsidR="009700E7" w:rsidRPr="009700E7">
        <w:rPr>
          <w:rFonts w:ascii="Mazda Type" w:hAnsi="Mazda Type"/>
          <w:bCs/>
          <w:sz w:val="22"/>
          <w:szCs w:val="22"/>
          <w:lang w:val="de-AT"/>
        </w:rPr>
        <w:t>heizbare Vordersitze, Leder-Lenkrad und S</w:t>
      </w:r>
      <w:r w:rsidRPr="009700E7">
        <w:rPr>
          <w:rFonts w:ascii="Mazda Type" w:hAnsi="Mazda Type"/>
          <w:bCs/>
          <w:sz w:val="22"/>
          <w:szCs w:val="22"/>
          <w:lang w:val="de-AT"/>
        </w:rPr>
        <w:t>chaltknauf sowie 15-Zoll-Leichtmetallfelgen, währe</w:t>
      </w:r>
      <w:r w:rsidR="009700E7" w:rsidRPr="009700E7">
        <w:rPr>
          <w:rFonts w:ascii="Mazda Type" w:hAnsi="Mazda Type"/>
          <w:bCs/>
          <w:sz w:val="22"/>
          <w:szCs w:val="22"/>
          <w:lang w:val="de-AT"/>
        </w:rPr>
        <w:t xml:space="preserve">nd die EXCLUSIVE-LINE (ab </w:t>
      </w:r>
      <w:r w:rsidR="00903DF4">
        <w:rPr>
          <w:rFonts w:ascii="Mazda Type" w:hAnsi="Mazda Type"/>
          <w:bCs/>
          <w:sz w:val="22"/>
          <w:szCs w:val="22"/>
          <w:lang w:val="de-AT"/>
        </w:rPr>
        <w:t>28.090</w:t>
      </w:r>
      <w:r w:rsidRPr="009700E7">
        <w:rPr>
          <w:rFonts w:ascii="Mazda Type" w:hAnsi="Mazda Type"/>
          <w:bCs/>
          <w:sz w:val="22"/>
          <w:szCs w:val="22"/>
          <w:lang w:val="de-AT"/>
        </w:rPr>
        <w:t xml:space="preserve"> Euro) mit Einparkhilfe vorne und hinten mit Bremsunterstützung, 16-Zo</w:t>
      </w:r>
      <w:r w:rsidR="00CF0B02">
        <w:rPr>
          <w:rFonts w:ascii="Mazda Type" w:hAnsi="Mazda Type"/>
          <w:bCs/>
          <w:sz w:val="22"/>
          <w:szCs w:val="22"/>
          <w:lang w:val="de-AT"/>
        </w:rPr>
        <w:t>ll-Leichtmetallfelgen, dem Spur</w:t>
      </w:r>
      <w:r w:rsidRPr="009700E7">
        <w:rPr>
          <w:rFonts w:ascii="Mazda Type" w:hAnsi="Mazda Type"/>
          <w:bCs/>
          <w:sz w:val="22"/>
          <w:szCs w:val="22"/>
          <w:lang w:val="de-AT"/>
        </w:rPr>
        <w:t>wechselassistenten (BSM), höhenverstellbaren Vordersitzen, einer L</w:t>
      </w:r>
      <w:r w:rsidR="007B08CD">
        <w:rPr>
          <w:rFonts w:ascii="Mazda Type" w:hAnsi="Mazda Type"/>
          <w:bCs/>
          <w:sz w:val="22"/>
          <w:szCs w:val="22"/>
          <w:lang w:val="de-AT"/>
        </w:rPr>
        <w:t>enkradheizung und elektrisch an</w:t>
      </w:r>
      <w:r w:rsidRPr="009700E7">
        <w:rPr>
          <w:rFonts w:ascii="Mazda Type" w:hAnsi="Mazda Type"/>
          <w:bCs/>
          <w:sz w:val="22"/>
          <w:szCs w:val="22"/>
          <w:lang w:val="de-AT"/>
        </w:rPr>
        <w:t>klappbaren Außenspiegeln punktet.</w:t>
      </w:r>
    </w:p>
    <w:p w:rsidR="009700E7" w:rsidRDefault="009700E7" w:rsidP="000B6856">
      <w:pPr>
        <w:spacing w:line="276" w:lineRule="auto"/>
        <w:rPr>
          <w:rFonts w:ascii="Mazda Type" w:hAnsi="Mazda Type"/>
          <w:bCs/>
          <w:sz w:val="22"/>
          <w:szCs w:val="22"/>
          <w:lang w:val="de-AT"/>
        </w:rPr>
      </w:pPr>
    </w:p>
    <w:p w:rsidR="009700E7" w:rsidRPr="009700E7" w:rsidRDefault="0081744C" w:rsidP="000B6856">
      <w:pPr>
        <w:spacing w:line="276" w:lineRule="auto"/>
        <w:rPr>
          <w:rFonts w:ascii="Mazda Type" w:hAnsi="Mazda Type"/>
          <w:bCs/>
          <w:sz w:val="22"/>
          <w:szCs w:val="22"/>
          <w:lang w:val="de-AT"/>
        </w:rPr>
      </w:pPr>
      <w:r w:rsidRPr="009700E7">
        <w:rPr>
          <w:rFonts w:ascii="Mazda Type" w:hAnsi="Mazda Type"/>
          <w:bCs/>
          <w:sz w:val="22"/>
          <w:szCs w:val="22"/>
          <w:lang w:val="de-AT"/>
        </w:rPr>
        <w:t xml:space="preserve">In der Version HOMURA (ab </w:t>
      </w:r>
      <w:r w:rsidR="00903DF4">
        <w:rPr>
          <w:rFonts w:ascii="Mazda Type" w:hAnsi="Mazda Type"/>
          <w:bCs/>
          <w:sz w:val="22"/>
          <w:szCs w:val="22"/>
          <w:lang w:val="de-AT"/>
        </w:rPr>
        <w:t>30.290</w:t>
      </w:r>
      <w:r w:rsidRPr="009700E7">
        <w:rPr>
          <w:rFonts w:ascii="Mazda Type" w:hAnsi="Mazda Type"/>
          <w:bCs/>
          <w:sz w:val="22"/>
          <w:szCs w:val="22"/>
          <w:lang w:val="de-AT"/>
        </w:rPr>
        <w:t xml:space="preserve"> Euro) kommen unter anderem 17-Zoll-Leichtmetallfelgen, LED-Haupt- und -Nebelscheinwerfer, LED-Blinkleuchten hinten, abgedunkelten hintere Scheiben, eine LED-Ambientebeleuchtung, eine digitale Geschwindigkeitsanzeige im 7-Zoll-Format, Sportsitze sowie eine kabellose Lademöglichkeit für Smartphones hinzu. Das Topniveau HOMURA PLUS (ab </w:t>
      </w:r>
      <w:r w:rsidR="00903DF4">
        <w:rPr>
          <w:rFonts w:ascii="Mazda Type" w:hAnsi="Mazda Type"/>
          <w:bCs/>
          <w:sz w:val="22"/>
          <w:szCs w:val="22"/>
          <w:lang w:val="de-AT"/>
        </w:rPr>
        <w:t xml:space="preserve">32.690 </w:t>
      </w:r>
      <w:r w:rsidRPr="009700E7">
        <w:rPr>
          <w:rFonts w:ascii="Mazda Type" w:hAnsi="Mazda Type"/>
          <w:bCs/>
          <w:sz w:val="22"/>
          <w:szCs w:val="22"/>
          <w:lang w:val="de-AT"/>
        </w:rPr>
        <w:t>Euro) lässt mit einem Head-up-Display, Navigationssystem mit 10,5-Zoll-Multimedia-Display, 12,3-Zoll-Digitaltacho und Panorama-Gl</w:t>
      </w:r>
      <w:r w:rsidR="009700E7" w:rsidRPr="009700E7">
        <w:rPr>
          <w:rFonts w:ascii="Mazda Type" w:hAnsi="Mazda Type"/>
          <w:bCs/>
          <w:sz w:val="22"/>
          <w:szCs w:val="22"/>
          <w:lang w:val="de-AT"/>
        </w:rPr>
        <w:t xml:space="preserve">asdach keine Wünsche mehr offen. </w:t>
      </w:r>
    </w:p>
    <w:p w:rsidR="00C24164" w:rsidRDefault="00C24164" w:rsidP="00607657">
      <w:pPr>
        <w:spacing w:line="360" w:lineRule="auto"/>
        <w:rPr>
          <w:rFonts w:ascii="Mazda Type" w:hAnsi="Mazda Type"/>
          <w:bCs/>
          <w:sz w:val="20"/>
          <w:szCs w:val="20"/>
          <w:lang w:val="de-AT"/>
        </w:rPr>
      </w:pPr>
    </w:p>
    <w:p w:rsidR="000F45A2" w:rsidRPr="000B6856" w:rsidRDefault="000B6856" w:rsidP="002C5B41">
      <w:pPr>
        <w:spacing w:line="360" w:lineRule="auto"/>
        <w:rPr>
          <w:rFonts w:ascii="Mazda Type" w:hAnsi="Mazda Type"/>
          <w:sz w:val="22"/>
          <w:szCs w:val="22"/>
        </w:rPr>
      </w:pPr>
      <w:r>
        <w:rPr>
          <w:rFonts w:ascii="Mazda Type" w:hAnsi="Mazda Type"/>
          <w:sz w:val="22"/>
          <w:szCs w:val="22"/>
        </w:rPr>
        <w:t>Ihr Ansprechpartner</w:t>
      </w:r>
      <w:r w:rsidR="000F45A2" w:rsidRPr="000B6856">
        <w:rPr>
          <w:rFonts w:ascii="Mazda Type" w:hAnsi="Mazda Type"/>
          <w:sz w:val="22"/>
          <w:szCs w:val="22"/>
        </w:rPr>
        <w:t>:</w:t>
      </w:r>
    </w:p>
    <w:p w:rsidR="000F45A2" w:rsidRPr="000B6856" w:rsidRDefault="000F45A2" w:rsidP="000B6856">
      <w:pPr>
        <w:spacing w:line="276" w:lineRule="auto"/>
        <w:rPr>
          <w:rFonts w:ascii="Mazda Type" w:hAnsi="Mazda Type"/>
          <w:sz w:val="22"/>
          <w:szCs w:val="22"/>
          <w:lang w:val="de-AT"/>
        </w:rPr>
      </w:pPr>
      <w:r w:rsidRPr="000B6856">
        <w:rPr>
          <w:rFonts w:ascii="Mazda Type" w:hAnsi="Mazda Type"/>
          <w:sz w:val="22"/>
          <w:szCs w:val="22"/>
          <w:lang w:val="de-AT"/>
        </w:rPr>
        <w:t>Martin Seger-Omann</w:t>
      </w:r>
    </w:p>
    <w:p w:rsidR="000F45A2" w:rsidRPr="000B6856" w:rsidRDefault="000F45A2" w:rsidP="000B6856">
      <w:pPr>
        <w:spacing w:line="276" w:lineRule="auto"/>
        <w:rPr>
          <w:rFonts w:ascii="Mazda Type" w:hAnsi="Mazda Type"/>
          <w:sz w:val="22"/>
          <w:szCs w:val="22"/>
          <w:lang w:val="de-AT"/>
        </w:rPr>
      </w:pPr>
      <w:r w:rsidRPr="000B6856">
        <w:rPr>
          <w:rFonts w:ascii="Mazda Type" w:hAnsi="Mazda Type"/>
          <w:sz w:val="22"/>
          <w:szCs w:val="22"/>
          <w:lang w:val="de-AT"/>
        </w:rPr>
        <w:t>PR &amp; Social Media Manager Mazda Austria</w:t>
      </w:r>
    </w:p>
    <w:p w:rsidR="000F45A2" w:rsidRPr="000B6856" w:rsidRDefault="00F0069F" w:rsidP="000B6856">
      <w:pPr>
        <w:spacing w:line="276" w:lineRule="auto"/>
        <w:rPr>
          <w:rFonts w:ascii="Mazda Type" w:hAnsi="Mazda Type"/>
          <w:sz w:val="22"/>
          <w:szCs w:val="22"/>
          <w:lang w:val="de-AT"/>
        </w:rPr>
      </w:pPr>
      <w:hyperlink r:id="rId8" w:history="1">
        <w:r w:rsidR="000F45A2" w:rsidRPr="000B6856">
          <w:rPr>
            <w:rStyle w:val="Hyperlink"/>
            <w:rFonts w:ascii="Mazda Type" w:hAnsi="Mazda Type" w:cstheme="minorBidi"/>
            <w:sz w:val="22"/>
            <w:szCs w:val="22"/>
            <w:lang w:val="de-AT"/>
          </w:rPr>
          <w:t>segeromann@mazda.at</w:t>
        </w:r>
      </w:hyperlink>
    </w:p>
    <w:p w:rsidR="003538D9" w:rsidRPr="000B6856" w:rsidRDefault="000F45A2" w:rsidP="000B6856">
      <w:pPr>
        <w:spacing w:line="276" w:lineRule="auto"/>
        <w:rPr>
          <w:rFonts w:ascii="Mazda Type" w:hAnsi="Mazda Type"/>
          <w:sz w:val="22"/>
          <w:szCs w:val="22"/>
          <w:lang w:val="de-AT"/>
        </w:rPr>
      </w:pPr>
      <w:r w:rsidRPr="000B6856">
        <w:rPr>
          <w:rFonts w:ascii="Mazda Type" w:hAnsi="Mazda Type"/>
          <w:sz w:val="22"/>
          <w:szCs w:val="22"/>
          <w:lang w:val="de-AT"/>
        </w:rPr>
        <w:t>+43 664 810 9434</w:t>
      </w:r>
    </w:p>
    <w:sectPr w:rsidR="003538D9" w:rsidRPr="000B6856" w:rsidSect="00E149E2">
      <w:headerReference w:type="default" r:id="rId9"/>
      <w:footerReference w:type="default" r:id="rId10"/>
      <w:pgSz w:w="11900" w:h="16820"/>
      <w:pgMar w:top="2501" w:right="1268" w:bottom="184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2F82" w:rsidRDefault="00712F82" w:rsidP="00420EE9">
      <w:r>
        <w:separator/>
      </w:r>
    </w:p>
  </w:endnote>
  <w:endnote w:type="continuationSeparator" w:id="0">
    <w:p w:rsidR="00712F82" w:rsidRDefault="00712F82" w:rsidP="00420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 Mazda Regular">
    <w:altName w:val="Times New Roman"/>
    <w:charset w:val="00"/>
    <w:family w:val="auto"/>
    <w:pitch w:val="variable"/>
    <w:sig w:usb0="800002AF" w:usb1="5000204A"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Lucida Grande">
    <w:altName w:val="Times New Roman"/>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Mazda Type">
    <w:altName w:val="Mazda Type"/>
    <w:panose1 w:val="01000000000000000000"/>
    <w:charset w:val="00"/>
    <w:family w:val="modern"/>
    <w:notTrueType/>
    <w:pitch w:val="variable"/>
    <w:sig w:usb0="A000006F" w:usb1="00000001" w:usb2="00000000" w:usb3="00000000" w:csb0="00000093" w:csb1="00000000"/>
  </w:font>
  <w:font w:name="Mazda Type Medium">
    <w:panose1 w:val="01000000000000000000"/>
    <w:charset w:val="00"/>
    <w:family w:val="modern"/>
    <w:notTrueType/>
    <w:pitch w:val="variable"/>
    <w:sig w:usb0="A000006F" w:usb1="00000001" w:usb2="00000000" w:usb3="00000000" w:csb0="00000093" w:csb1="00000000"/>
  </w:font>
  <w:font w:name="Mazda">
    <w:altName w:val="Sitka Small"/>
    <w:charset w:val="00"/>
    <w:family w:val="auto"/>
    <w:pitch w:val="variable"/>
    <w:sig w:usb0="A00002AF" w:usb1="5000204A" w:usb2="00000000" w:usb3="00000000" w:csb0="0000009F" w:csb1="00000000"/>
  </w:font>
  <w:font w:name="Interstate Mazda Bold">
    <w:altName w:val="Trebuchet MS"/>
    <w:charset w:val="00"/>
    <w:family w:val="auto"/>
    <w:pitch w:val="variable"/>
    <w:sig w:usb0="00000001" w:usb1="5000206A"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FC9" w:rsidRPr="00354E62" w:rsidRDefault="00345FC9" w:rsidP="00345FC9">
    <w:pPr>
      <w:pStyle w:val="berschrift2"/>
      <w:rPr>
        <w:rFonts w:ascii="Mazda Type" w:hAnsi="Mazda Type"/>
        <w:szCs w:val="16"/>
      </w:rPr>
    </w:pPr>
    <w:r w:rsidRPr="00354E62">
      <w:rPr>
        <w:rFonts w:ascii="Mazda Type" w:hAnsi="Mazda Type"/>
        <w:szCs w:val="16"/>
      </w:rPr>
      <w:t>PR, Mazda Austria GmbH</w:t>
    </w:r>
  </w:p>
  <w:p w:rsidR="00345FC9" w:rsidRPr="00354E62" w:rsidRDefault="00345FC9" w:rsidP="00345FC9">
    <w:pPr>
      <w:rPr>
        <w:rFonts w:ascii="Mazda Type" w:hAnsi="Mazda Type" w:cs="Arial"/>
        <w:sz w:val="16"/>
        <w:szCs w:val="16"/>
      </w:rPr>
    </w:pPr>
    <w:r w:rsidRPr="00354E62">
      <w:rPr>
        <w:rFonts w:ascii="Mazda Type" w:hAnsi="Mazda Type" w:cs="Arial"/>
        <w:sz w:val="16"/>
        <w:szCs w:val="16"/>
      </w:rPr>
      <w:t>Ernst Diez Straße 3 | A 9020 Klagenfurt am Wörthersee</w:t>
    </w:r>
  </w:p>
  <w:p w:rsidR="00345FC9" w:rsidRPr="00354E62" w:rsidRDefault="00345FC9" w:rsidP="00345FC9">
    <w:pPr>
      <w:pStyle w:val="BalloonText1"/>
      <w:rPr>
        <w:rFonts w:ascii="Mazda Type" w:hAnsi="Mazda Type" w:cs="Arial"/>
        <w:lang w:val="de-DE"/>
      </w:rPr>
    </w:pPr>
    <w:r w:rsidRPr="00354E62">
      <w:rPr>
        <w:rFonts w:ascii="Mazda Type" w:hAnsi="Mazda Type" w:cs="Arial"/>
        <w:lang w:val="de-DE"/>
      </w:rPr>
      <w:t xml:space="preserve">+43 463 3888-226 </w:t>
    </w:r>
  </w:p>
  <w:p w:rsidR="00850939" w:rsidRPr="00345FC9" w:rsidRDefault="00F0069F" w:rsidP="00345FC9">
    <w:pPr>
      <w:pStyle w:val="Fuzeile"/>
      <w:rPr>
        <w:rFonts w:ascii="Mazda Type" w:hAnsi="Mazda Type"/>
        <w:sz w:val="16"/>
        <w:szCs w:val="16"/>
      </w:rPr>
    </w:pPr>
    <w:hyperlink r:id="rId1" w:history="1">
      <w:r w:rsidR="00345FC9" w:rsidRPr="00354E62">
        <w:rPr>
          <w:rStyle w:val="Hyperlink"/>
          <w:rFonts w:ascii="Mazda Type" w:hAnsi="Mazda Type" w:cs="Arial"/>
          <w:sz w:val="16"/>
          <w:szCs w:val="16"/>
        </w:rPr>
        <w:t>pr@mazda.at</w:t>
      </w:r>
    </w:hyperlink>
    <w:r w:rsidR="00345FC9" w:rsidRPr="00354E62">
      <w:rPr>
        <w:rFonts w:ascii="Mazda Type" w:hAnsi="Mazda Type" w:cs="Arial"/>
        <w:sz w:val="16"/>
        <w:szCs w:val="16"/>
      </w:rPr>
      <w:t xml:space="preserve"> </w:t>
    </w:r>
    <w:r w:rsidR="00345FC9" w:rsidRPr="00354E62">
      <w:rPr>
        <w:rFonts w:ascii="Mazda Type" w:hAnsi="Mazda Type" w:cs="Arial"/>
        <w:color w:val="3366FF"/>
        <w:sz w:val="16"/>
        <w:szCs w:val="16"/>
      </w:rPr>
      <w:t xml:space="preserve">| </w:t>
    </w:r>
    <w:hyperlink r:id="rId2" w:history="1">
      <w:r w:rsidR="00345FC9" w:rsidRPr="00354E62">
        <w:rPr>
          <w:rStyle w:val="Hyperlink"/>
          <w:rFonts w:ascii="Mazda Type" w:hAnsi="Mazda Type" w:cs="Arial"/>
          <w:sz w:val="16"/>
          <w:szCs w:val="16"/>
        </w:rPr>
        <w:t>www.mazda-newsroom.at</w:t>
      </w:r>
    </w:hyperlink>
    <w:r w:rsidR="00345FC9" w:rsidRPr="00354E62">
      <w:rPr>
        <w:rFonts w:ascii="Mazda Type" w:hAnsi="Mazda Typ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2F82" w:rsidRDefault="00712F82" w:rsidP="00420EE9">
      <w:r>
        <w:separator/>
      </w:r>
    </w:p>
  </w:footnote>
  <w:footnote w:type="continuationSeparator" w:id="0">
    <w:p w:rsidR="00712F82" w:rsidRDefault="00712F82" w:rsidP="00420E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939" w:rsidRDefault="00F71746" w:rsidP="00420EE9">
    <w:pPr>
      <w:pStyle w:val="Kopfzeile"/>
      <w:rPr>
        <w:rFonts w:ascii="Mazda" w:hAnsi="Mazda"/>
        <w:b/>
        <w:sz w:val="34"/>
        <w:szCs w:val="34"/>
      </w:rPr>
    </w:pPr>
    <w:r>
      <w:rPr>
        <w:noProof/>
        <w:lang w:val="de-AT" w:eastAsia="de-AT"/>
      </w:rPr>
      <w:drawing>
        <wp:anchor distT="0" distB="0" distL="114300" distR="114300" simplePos="0" relativeHeight="251659776" behindDoc="1" locked="0" layoutInCell="1" allowOverlap="1" wp14:anchorId="24FEFC38" wp14:editId="651EB2BA">
          <wp:simplePos x="0" y="0"/>
          <wp:positionH relativeFrom="column">
            <wp:posOffset>-912495</wp:posOffset>
          </wp:positionH>
          <wp:positionV relativeFrom="paragraph">
            <wp:posOffset>-438150</wp:posOffset>
          </wp:positionV>
          <wp:extent cx="7559675" cy="2162175"/>
          <wp:effectExtent l="0" t="0" r="0" b="0"/>
          <wp:wrapNone/>
          <wp:docPr id="5"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_Header.png"/>
                  <pic:cNvPicPr/>
                </pic:nvPicPr>
                <pic:blipFill>
                  <a:blip r:embed="rId1">
                    <a:extLst>
                      <a:ext uri="{28A0092B-C50C-407E-A947-70E740481C1C}">
                        <a14:useLocalDpi xmlns:a14="http://schemas.microsoft.com/office/drawing/2010/main" val="0"/>
                      </a:ext>
                    </a:extLst>
                  </a:blip>
                  <a:stretch>
                    <a:fillRect/>
                  </a:stretch>
                </pic:blipFill>
                <pic:spPr>
                  <a:xfrm>
                    <a:off x="0" y="0"/>
                    <a:ext cx="7559675" cy="2162175"/>
                  </a:xfrm>
                  <a:prstGeom prst="rect">
                    <a:avLst/>
                  </a:prstGeom>
                </pic:spPr>
              </pic:pic>
            </a:graphicData>
          </a:graphic>
          <wp14:sizeRelH relativeFrom="page">
            <wp14:pctWidth>0</wp14:pctWidth>
          </wp14:sizeRelH>
          <wp14:sizeRelV relativeFrom="page">
            <wp14:pctHeight>0</wp14:pctHeight>
          </wp14:sizeRelV>
        </wp:anchor>
      </w:drawing>
    </w:r>
  </w:p>
  <w:p w:rsidR="00F71746" w:rsidRDefault="00F71746" w:rsidP="00420EE9">
    <w:pPr>
      <w:pStyle w:val="Kopfzeile"/>
      <w:rPr>
        <w:rFonts w:ascii="Interstate Mazda Bold" w:hAnsi="Interstate Mazda Bold"/>
        <w:color w:val="808080" w:themeColor="background1" w:themeShade="80"/>
        <w:sz w:val="34"/>
        <w:szCs w:val="34"/>
        <w:lang w:val="en-US"/>
      </w:rPr>
    </w:pPr>
  </w:p>
  <w:p w:rsidR="00F71746" w:rsidRDefault="00F71746" w:rsidP="00420EE9">
    <w:pPr>
      <w:pStyle w:val="Kopfzeile"/>
      <w:rPr>
        <w:rFonts w:ascii="Interstate Mazda Bold" w:hAnsi="Interstate Mazda Bold"/>
        <w:color w:val="808080" w:themeColor="background1" w:themeShade="80"/>
        <w:sz w:val="34"/>
        <w:szCs w:val="34"/>
        <w:lang w:val="en-US"/>
      </w:rPr>
    </w:pPr>
  </w:p>
  <w:p w:rsidR="00F71746" w:rsidRDefault="00F71746" w:rsidP="00420EE9">
    <w:pPr>
      <w:pStyle w:val="Kopfzeile"/>
      <w:rPr>
        <w:rFonts w:ascii="Interstate Mazda Bold" w:hAnsi="Interstate Mazda Bold"/>
        <w:color w:val="808080" w:themeColor="background1" w:themeShade="80"/>
        <w:sz w:val="34"/>
        <w:szCs w:val="34"/>
        <w:lang w:val="en-US"/>
      </w:rPr>
    </w:pPr>
  </w:p>
  <w:p w:rsidR="00F71746" w:rsidRDefault="00F71746" w:rsidP="00420EE9">
    <w:pPr>
      <w:pStyle w:val="Kopfzeile"/>
      <w:rPr>
        <w:rFonts w:ascii="Interstate Mazda Bold" w:hAnsi="Interstate Mazda Bold"/>
        <w:color w:val="808080" w:themeColor="background1" w:themeShade="80"/>
        <w:sz w:val="34"/>
        <w:szCs w:val="34"/>
        <w:lang w:val="en-US"/>
      </w:rPr>
    </w:pPr>
  </w:p>
  <w:p w:rsidR="00F71746" w:rsidRDefault="00F71746" w:rsidP="00420EE9">
    <w:pPr>
      <w:pStyle w:val="Kopfzeile"/>
      <w:rPr>
        <w:rFonts w:ascii="Interstate Mazda Bold" w:hAnsi="Interstate Mazda Bold"/>
        <w:color w:val="808080" w:themeColor="background1" w:themeShade="80"/>
        <w:sz w:val="34"/>
        <w:szCs w:val="34"/>
        <w:lang w:val="en-US"/>
      </w:rPr>
    </w:pPr>
    <w:r>
      <w:rPr>
        <w:noProof/>
        <w:lang w:val="de-AT" w:eastAsia="de-AT"/>
      </w:rPr>
      <mc:AlternateContent>
        <mc:Choice Requires="wps">
          <w:drawing>
            <wp:anchor distT="0" distB="0" distL="114300" distR="114300" simplePos="0" relativeHeight="251663360" behindDoc="0" locked="0" layoutInCell="1" allowOverlap="1" wp14:anchorId="65BB8739" wp14:editId="663F86FF">
              <wp:simplePos x="0" y="0"/>
              <wp:positionH relativeFrom="column">
                <wp:posOffset>229870</wp:posOffset>
              </wp:positionH>
              <wp:positionV relativeFrom="margin">
                <wp:posOffset>-713105</wp:posOffset>
              </wp:positionV>
              <wp:extent cx="5181600" cy="444500"/>
              <wp:effectExtent l="0" t="0" r="3175" b="3175"/>
              <wp:wrapNone/>
              <wp:docPr id="1"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0" cy="44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F71746" w:rsidRPr="003A683F" w:rsidRDefault="005813BD" w:rsidP="00F71746">
                          <w:pPr>
                            <w:jc w:val="center"/>
                            <w:rPr>
                              <w:rFonts w:ascii="Mazda Type" w:hAnsi="Mazda Type" w:cs="Arial"/>
                              <w:b/>
                              <w:color w:val="636363"/>
                              <w:lang w:val="en-US"/>
                            </w:rPr>
                          </w:pPr>
                          <w:r>
                            <w:rPr>
                              <w:rFonts w:ascii="Mazda Type" w:hAnsi="Mazda Type" w:cs="Arial"/>
                              <w:b/>
                              <w:color w:val="636363"/>
                              <w:lang w:val="en-US"/>
                            </w:rPr>
                            <w:t>NEWS</w:t>
                          </w:r>
                          <w:r w:rsidR="00F71746" w:rsidRPr="003A683F">
                            <w:rPr>
                              <w:rFonts w:ascii="Mazda Type" w:hAnsi="Mazda Type" w:cs="Arial"/>
                              <w:b/>
                              <w:color w:val="636363"/>
                              <w:lang w:val="en-US"/>
                            </w:rPr>
                            <w:t xml:space="preserve"> </w:t>
                          </w:r>
                          <w:r w:rsidR="00F71746">
                            <w:rPr>
                              <w:rFonts w:ascii="Mazda Type" w:hAnsi="Mazda Type" w:cs="Arial"/>
                              <w:b/>
                              <w:color w:val="636363"/>
                              <w:lang w:val="en-US"/>
                            </w:rPr>
                            <w:t>– MAZDA AUSTRIA</w:t>
                          </w:r>
                          <w:r w:rsidR="00F71746" w:rsidRPr="003A683F">
                            <w:rPr>
                              <w:rFonts w:ascii="Mazda Type" w:hAnsi="Mazda Type" w:cs="Arial"/>
                              <w:b/>
                              <w:color w:val="636363"/>
                              <w:lang w:val="en-US"/>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5BB8739" id="_x0000_t202" coordsize="21600,21600" o:spt="202" path="m,l,21600r21600,l21600,xe">
              <v:stroke joinstyle="miter"/>
              <v:path gradientshapeok="t" o:connecttype="rect"/>
            </v:shapetype>
            <v:shape id="Textfeld 3" o:spid="_x0000_s1026" type="#_x0000_t202" style="position:absolute;margin-left:18.1pt;margin-top:-56.15pt;width:408pt;height: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" filled="f" stroked="f" strokeweight=".5pt">
              <v:textbox>
                <w:txbxContent>
                  <w:p w:rsidR="00F71746" w:rsidRPr="003A683F" w:rsidRDefault="005813BD" w:rsidP="00F71746">
                    <w:pPr>
                      <w:jc w:val="center"/>
                      <w:rPr>
                        <w:rFonts w:ascii="Mazda Type" w:hAnsi="Mazda Type" w:cs="Arial"/>
                        <w:b/>
                        <w:color w:val="636363"/>
                        <w:lang w:val="en-US"/>
                      </w:rPr>
                    </w:pPr>
                    <w:r>
                      <w:rPr>
                        <w:rFonts w:ascii="Mazda Type" w:hAnsi="Mazda Type" w:cs="Arial"/>
                        <w:b/>
                        <w:color w:val="636363"/>
                        <w:lang w:val="en-US"/>
                      </w:rPr>
                      <w:t>NEWS</w:t>
                    </w:r>
                    <w:r w:rsidR="00F71746" w:rsidRPr="003A683F">
                      <w:rPr>
                        <w:rFonts w:ascii="Mazda Type" w:hAnsi="Mazda Type" w:cs="Arial"/>
                        <w:b/>
                        <w:color w:val="636363"/>
                        <w:lang w:val="en-US"/>
                      </w:rPr>
                      <w:t xml:space="preserve"> </w:t>
                    </w:r>
                    <w:r w:rsidR="00F71746">
                      <w:rPr>
                        <w:rFonts w:ascii="Mazda Type" w:hAnsi="Mazda Type" w:cs="Arial"/>
                        <w:b/>
                        <w:color w:val="636363"/>
                        <w:lang w:val="en-US"/>
                      </w:rPr>
                      <w:t>– MAZDA AUSTRIA</w:t>
                    </w:r>
                    <w:r w:rsidR="00F71746" w:rsidRPr="003A683F">
                      <w:rPr>
                        <w:rFonts w:ascii="Mazda Type" w:hAnsi="Mazda Type" w:cs="Arial"/>
                        <w:b/>
                        <w:color w:val="636363"/>
                        <w:lang w:val="en-US"/>
                      </w:rPr>
                      <w:t xml:space="preserve"> </w:t>
                    </w:r>
                  </w:p>
                </w:txbxContent>
              </v:textbox>
              <w10:wrap anchory="margin"/>
            </v:shape>
          </w:pict>
        </mc:Fallback>
      </mc:AlternateContent>
    </w:r>
  </w:p>
  <w:p w:rsidR="00F71746" w:rsidRPr="00F71746" w:rsidRDefault="00F71746" w:rsidP="00CC7DB3">
    <w:pPr>
      <w:pStyle w:val="Kopfzeile"/>
      <w:ind w:right="143"/>
      <w:rPr>
        <w:rFonts w:ascii="Mazda Type" w:hAnsi="Mazda Type"/>
        <w:b/>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3D05D6"/>
    <w:multiLevelType w:val="hybridMultilevel"/>
    <w:tmpl w:val="1B1C69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A7076D0"/>
    <w:multiLevelType w:val="hybridMultilevel"/>
    <w:tmpl w:val="5CFA6B2A"/>
    <w:lvl w:ilvl="0" w:tplc="C2C45320">
      <w:numFmt w:val="bullet"/>
      <w:lvlText w:val="•"/>
      <w:lvlJc w:val="left"/>
      <w:pPr>
        <w:ind w:left="720" w:hanging="360"/>
      </w:pPr>
      <w:rPr>
        <w:rFonts w:ascii="Interstate Mazda Regular" w:eastAsiaTheme="minorEastAsia" w:hAnsi="Interstate Mazda Regular"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2411DE0"/>
    <w:multiLevelType w:val="hybridMultilevel"/>
    <w:tmpl w:val="B62E7C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4B50C59"/>
    <w:multiLevelType w:val="hybridMultilevel"/>
    <w:tmpl w:val="0C7C58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C3C7B49"/>
    <w:multiLevelType w:val="multilevel"/>
    <w:tmpl w:val="EB70D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FC70089"/>
    <w:multiLevelType w:val="hybridMultilevel"/>
    <w:tmpl w:val="71F2C71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84"/>
  <w:hyphenationZone w:val="425"/>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D80"/>
    <w:rsid w:val="00000A56"/>
    <w:rsid w:val="00002346"/>
    <w:rsid w:val="000067BD"/>
    <w:rsid w:val="00015136"/>
    <w:rsid w:val="00016200"/>
    <w:rsid w:val="00021202"/>
    <w:rsid w:val="000257FF"/>
    <w:rsid w:val="00026946"/>
    <w:rsid w:val="000337D9"/>
    <w:rsid w:val="000342FB"/>
    <w:rsid w:val="00036D90"/>
    <w:rsid w:val="00043F6B"/>
    <w:rsid w:val="0004524C"/>
    <w:rsid w:val="0004574C"/>
    <w:rsid w:val="00051974"/>
    <w:rsid w:val="00052B2E"/>
    <w:rsid w:val="00054126"/>
    <w:rsid w:val="00055A4C"/>
    <w:rsid w:val="00061322"/>
    <w:rsid w:val="00061D58"/>
    <w:rsid w:val="0006499C"/>
    <w:rsid w:val="00065445"/>
    <w:rsid w:val="00065F6C"/>
    <w:rsid w:val="000667F9"/>
    <w:rsid w:val="00070588"/>
    <w:rsid w:val="000728E9"/>
    <w:rsid w:val="00073E84"/>
    <w:rsid w:val="000744E3"/>
    <w:rsid w:val="0007463E"/>
    <w:rsid w:val="00075463"/>
    <w:rsid w:val="0007729F"/>
    <w:rsid w:val="000806D4"/>
    <w:rsid w:val="00080F78"/>
    <w:rsid w:val="00082436"/>
    <w:rsid w:val="000872EE"/>
    <w:rsid w:val="0008755C"/>
    <w:rsid w:val="000947FA"/>
    <w:rsid w:val="00094BB4"/>
    <w:rsid w:val="000967ED"/>
    <w:rsid w:val="000A2399"/>
    <w:rsid w:val="000A23B5"/>
    <w:rsid w:val="000B599C"/>
    <w:rsid w:val="000B65C4"/>
    <w:rsid w:val="000B6856"/>
    <w:rsid w:val="000B72CE"/>
    <w:rsid w:val="000B7A10"/>
    <w:rsid w:val="000C3CB3"/>
    <w:rsid w:val="000C40A1"/>
    <w:rsid w:val="000D133E"/>
    <w:rsid w:val="000D28B7"/>
    <w:rsid w:val="000D32B9"/>
    <w:rsid w:val="000D36AE"/>
    <w:rsid w:val="000D4835"/>
    <w:rsid w:val="000D4867"/>
    <w:rsid w:val="000D7FF0"/>
    <w:rsid w:val="000E1AD4"/>
    <w:rsid w:val="000E5252"/>
    <w:rsid w:val="000F431E"/>
    <w:rsid w:val="000F4459"/>
    <w:rsid w:val="000F4574"/>
    <w:rsid w:val="000F45A2"/>
    <w:rsid w:val="000F56AE"/>
    <w:rsid w:val="000F73FD"/>
    <w:rsid w:val="00101715"/>
    <w:rsid w:val="001047DD"/>
    <w:rsid w:val="001101AF"/>
    <w:rsid w:val="0011298D"/>
    <w:rsid w:val="001160E8"/>
    <w:rsid w:val="001213BF"/>
    <w:rsid w:val="0014014B"/>
    <w:rsid w:val="00142F16"/>
    <w:rsid w:val="00143131"/>
    <w:rsid w:val="001452DB"/>
    <w:rsid w:val="0014776A"/>
    <w:rsid w:val="00160176"/>
    <w:rsid w:val="00167445"/>
    <w:rsid w:val="00170CCC"/>
    <w:rsid w:val="00176B70"/>
    <w:rsid w:val="00190145"/>
    <w:rsid w:val="00192B74"/>
    <w:rsid w:val="00192C4B"/>
    <w:rsid w:val="001935C5"/>
    <w:rsid w:val="0019429B"/>
    <w:rsid w:val="00194555"/>
    <w:rsid w:val="0019632C"/>
    <w:rsid w:val="001A02DA"/>
    <w:rsid w:val="001A62F6"/>
    <w:rsid w:val="001C1EBC"/>
    <w:rsid w:val="001C2050"/>
    <w:rsid w:val="001C4F08"/>
    <w:rsid w:val="001C5E41"/>
    <w:rsid w:val="001C68E2"/>
    <w:rsid w:val="001D025F"/>
    <w:rsid w:val="001D5E29"/>
    <w:rsid w:val="001D5F8B"/>
    <w:rsid w:val="001D67FB"/>
    <w:rsid w:val="001D77EE"/>
    <w:rsid w:val="001E2418"/>
    <w:rsid w:val="001E4DF9"/>
    <w:rsid w:val="00201629"/>
    <w:rsid w:val="00203D15"/>
    <w:rsid w:val="00203F1D"/>
    <w:rsid w:val="002051F9"/>
    <w:rsid w:val="0020715C"/>
    <w:rsid w:val="00210F4A"/>
    <w:rsid w:val="0021181B"/>
    <w:rsid w:val="00230B1E"/>
    <w:rsid w:val="002313BC"/>
    <w:rsid w:val="0023331D"/>
    <w:rsid w:val="0024214A"/>
    <w:rsid w:val="0025082E"/>
    <w:rsid w:val="0025225C"/>
    <w:rsid w:val="00252DDD"/>
    <w:rsid w:val="00262D94"/>
    <w:rsid w:val="0026688D"/>
    <w:rsid w:val="00277874"/>
    <w:rsid w:val="00281080"/>
    <w:rsid w:val="0028198A"/>
    <w:rsid w:val="00282AF8"/>
    <w:rsid w:val="00283F4D"/>
    <w:rsid w:val="002840A0"/>
    <w:rsid w:val="0028509A"/>
    <w:rsid w:val="002852F6"/>
    <w:rsid w:val="00285EF5"/>
    <w:rsid w:val="00286426"/>
    <w:rsid w:val="00293F3D"/>
    <w:rsid w:val="00295A49"/>
    <w:rsid w:val="00297C69"/>
    <w:rsid w:val="002A0F20"/>
    <w:rsid w:val="002A1DB7"/>
    <w:rsid w:val="002B2827"/>
    <w:rsid w:val="002B3705"/>
    <w:rsid w:val="002B780B"/>
    <w:rsid w:val="002C3B20"/>
    <w:rsid w:val="002C3EBA"/>
    <w:rsid w:val="002C46B7"/>
    <w:rsid w:val="002C5B41"/>
    <w:rsid w:val="002D1211"/>
    <w:rsid w:val="002D3D5E"/>
    <w:rsid w:val="002D530F"/>
    <w:rsid w:val="002D5CCA"/>
    <w:rsid w:val="002E059A"/>
    <w:rsid w:val="002E3D08"/>
    <w:rsid w:val="002E6DD1"/>
    <w:rsid w:val="002E7E8F"/>
    <w:rsid w:val="002F1343"/>
    <w:rsid w:val="002F279C"/>
    <w:rsid w:val="002F5DE9"/>
    <w:rsid w:val="002F6B24"/>
    <w:rsid w:val="00302989"/>
    <w:rsid w:val="00306658"/>
    <w:rsid w:val="003105A4"/>
    <w:rsid w:val="003131F1"/>
    <w:rsid w:val="00316848"/>
    <w:rsid w:val="003170A0"/>
    <w:rsid w:val="003214EB"/>
    <w:rsid w:val="00322E93"/>
    <w:rsid w:val="00324F9F"/>
    <w:rsid w:val="0032520D"/>
    <w:rsid w:val="0032617A"/>
    <w:rsid w:val="003352AE"/>
    <w:rsid w:val="0034143A"/>
    <w:rsid w:val="00342324"/>
    <w:rsid w:val="00343EC5"/>
    <w:rsid w:val="00343EC8"/>
    <w:rsid w:val="00345FC9"/>
    <w:rsid w:val="003538D9"/>
    <w:rsid w:val="00353C7C"/>
    <w:rsid w:val="003549CC"/>
    <w:rsid w:val="00355548"/>
    <w:rsid w:val="00360B01"/>
    <w:rsid w:val="00360CD3"/>
    <w:rsid w:val="00361D19"/>
    <w:rsid w:val="00363EFD"/>
    <w:rsid w:val="003700CE"/>
    <w:rsid w:val="00372981"/>
    <w:rsid w:val="0037515C"/>
    <w:rsid w:val="003753BE"/>
    <w:rsid w:val="003821B4"/>
    <w:rsid w:val="00384115"/>
    <w:rsid w:val="00390AEC"/>
    <w:rsid w:val="003948A2"/>
    <w:rsid w:val="00397D7D"/>
    <w:rsid w:val="003A1399"/>
    <w:rsid w:val="003A3E26"/>
    <w:rsid w:val="003A6125"/>
    <w:rsid w:val="003B30B4"/>
    <w:rsid w:val="003B4E79"/>
    <w:rsid w:val="003C29FE"/>
    <w:rsid w:val="003C5E74"/>
    <w:rsid w:val="003D0738"/>
    <w:rsid w:val="003D0F1D"/>
    <w:rsid w:val="003D23FE"/>
    <w:rsid w:val="003D5C4F"/>
    <w:rsid w:val="003D7425"/>
    <w:rsid w:val="003E418F"/>
    <w:rsid w:val="003E769F"/>
    <w:rsid w:val="003E7E95"/>
    <w:rsid w:val="003F536B"/>
    <w:rsid w:val="003F621D"/>
    <w:rsid w:val="00404280"/>
    <w:rsid w:val="00414E90"/>
    <w:rsid w:val="00416870"/>
    <w:rsid w:val="004202F2"/>
    <w:rsid w:val="00420EE9"/>
    <w:rsid w:val="0042341B"/>
    <w:rsid w:val="00423688"/>
    <w:rsid w:val="00423F1F"/>
    <w:rsid w:val="00430C4C"/>
    <w:rsid w:val="00431A5E"/>
    <w:rsid w:val="00433F90"/>
    <w:rsid w:val="00435790"/>
    <w:rsid w:val="00436C7F"/>
    <w:rsid w:val="0044161F"/>
    <w:rsid w:val="004426FC"/>
    <w:rsid w:val="00443931"/>
    <w:rsid w:val="00447A5D"/>
    <w:rsid w:val="004561EE"/>
    <w:rsid w:val="004649DE"/>
    <w:rsid w:val="00464F97"/>
    <w:rsid w:val="0047468B"/>
    <w:rsid w:val="0047594E"/>
    <w:rsid w:val="00492428"/>
    <w:rsid w:val="0049369B"/>
    <w:rsid w:val="0049457D"/>
    <w:rsid w:val="00496094"/>
    <w:rsid w:val="004A6A46"/>
    <w:rsid w:val="004A6A8A"/>
    <w:rsid w:val="004A7C8B"/>
    <w:rsid w:val="004B0FA0"/>
    <w:rsid w:val="004B207C"/>
    <w:rsid w:val="004C0186"/>
    <w:rsid w:val="004C4556"/>
    <w:rsid w:val="004C672C"/>
    <w:rsid w:val="004C67ED"/>
    <w:rsid w:val="004D0F92"/>
    <w:rsid w:val="004E3873"/>
    <w:rsid w:val="004E4336"/>
    <w:rsid w:val="004E6F52"/>
    <w:rsid w:val="004F5563"/>
    <w:rsid w:val="005004BE"/>
    <w:rsid w:val="00500F83"/>
    <w:rsid w:val="00504819"/>
    <w:rsid w:val="00511D89"/>
    <w:rsid w:val="0051357C"/>
    <w:rsid w:val="00513C24"/>
    <w:rsid w:val="00513C54"/>
    <w:rsid w:val="00517DB1"/>
    <w:rsid w:val="00523565"/>
    <w:rsid w:val="00527B35"/>
    <w:rsid w:val="0053093D"/>
    <w:rsid w:val="005317F0"/>
    <w:rsid w:val="005323B0"/>
    <w:rsid w:val="00535159"/>
    <w:rsid w:val="005406B2"/>
    <w:rsid w:val="0054732E"/>
    <w:rsid w:val="00550962"/>
    <w:rsid w:val="00551D39"/>
    <w:rsid w:val="00554AF4"/>
    <w:rsid w:val="0055522B"/>
    <w:rsid w:val="005648A7"/>
    <w:rsid w:val="00570F8C"/>
    <w:rsid w:val="00574C5E"/>
    <w:rsid w:val="00576039"/>
    <w:rsid w:val="005813BD"/>
    <w:rsid w:val="00582A17"/>
    <w:rsid w:val="00583875"/>
    <w:rsid w:val="0058697B"/>
    <w:rsid w:val="00592CB5"/>
    <w:rsid w:val="00594E65"/>
    <w:rsid w:val="00597BE1"/>
    <w:rsid w:val="005A5C30"/>
    <w:rsid w:val="005B1228"/>
    <w:rsid w:val="005B5763"/>
    <w:rsid w:val="005C0A71"/>
    <w:rsid w:val="005C76D4"/>
    <w:rsid w:val="005D0833"/>
    <w:rsid w:val="005D0F9C"/>
    <w:rsid w:val="005D16BF"/>
    <w:rsid w:val="005D73BA"/>
    <w:rsid w:val="005F20F7"/>
    <w:rsid w:val="005F592B"/>
    <w:rsid w:val="005F710D"/>
    <w:rsid w:val="0060112B"/>
    <w:rsid w:val="00607657"/>
    <w:rsid w:val="006172F9"/>
    <w:rsid w:val="00621B4D"/>
    <w:rsid w:val="00624D80"/>
    <w:rsid w:val="00625288"/>
    <w:rsid w:val="0062531F"/>
    <w:rsid w:val="006304E7"/>
    <w:rsid w:val="00632800"/>
    <w:rsid w:val="00632CC1"/>
    <w:rsid w:val="00641A2D"/>
    <w:rsid w:val="00645E14"/>
    <w:rsid w:val="00650EA7"/>
    <w:rsid w:val="0065263D"/>
    <w:rsid w:val="00660A41"/>
    <w:rsid w:val="00670FD3"/>
    <w:rsid w:val="00671F93"/>
    <w:rsid w:val="00674F67"/>
    <w:rsid w:val="0067534A"/>
    <w:rsid w:val="00675768"/>
    <w:rsid w:val="00675E26"/>
    <w:rsid w:val="006763A3"/>
    <w:rsid w:val="00680B97"/>
    <w:rsid w:val="0068430E"/>
    <w:rsid w:val="00687283"/>
    <w:rsid w:val="00691EAB"/>
    <w:rsid w:val="00694047"/>
    <w:rsid w:val="00696BD0"/>
    <w:rsid w:val="006A1486"/>
    <w:rsid w:val="006A1DF9"/>
    <w:rsid w:val="006A25FB"/>
    <w:rsid w:val="006A33DF"/>
    <w:rsid w:val="006B61AE"/>
    <w:rsid w:val="006B72FD"/>
    <w:rsid w:val="006C3B2C"/>
    <w:rsid w:val="006C4441"/>
    <w:rsid w:val="006D0DFB"/>
    <w:rsid w:val="006D1634"/>
    <w:rsid w:val="006D3127"/>
    <w:rsid w:val="006E1FBD"/>
    <w:rsid w:val="006F2696"/>
    <w:rsid w:val="0070218F"/>
    <w:rsid w:val="007024F7"/>
    <w:rsid w:val="0070283F"/>
    <w:rsid w:val="007038AD"/>
    <w:rsid w:val="00705EA3"/>
    <w:rsid w:val="0070766B"/>
    <w:rsid w:val="00711FCC"/>
    <w:rsid w:val="00712F82"/>
    <w:rsid w:val="00712FAD"/>
    <w:rsid w:val="00723D84"/>
    <w:rsid w:val="00725055"/>
    <w:rsid w:val="00732ADE"/>
    <w:rsid w:val="00732FF6"/>
    <w:rsid w:val="007356FA"/>
    <w:rsid w:val="00751342"/>
    <w:rsid w:val="0075632F"/>
    <w:rsid w:val="00757FD0"/>
    <w:rsid w:val="00761C44"/>
    <w:rsid w:val="007735F3"/>
    <w:rsid w:val="00784465"/>
    <w:rsid w:val="00784C49"/>
    <w:rsid w:val="007868CC"/>
    <w:rsid w:val="00796E5A"/>
    <w:rsid w:val="007A07B5"/>
    <w:rsid w:val="007A14DE"/>
    <w:rsid w:val="007A36D0"/>
    <w:rsid w:val="007A7EA7"/>
    <w:rsid w:val="007B08CD"/>
    <w:rsid w:val="007B4211"/>
    <w:rsid w:val="007B4444"/>
    <w:rsid w:val="007C1BCC"/>
    <w:rsid w:val="007D0BB7"/>
    <w:rsid w:val="007D276A"/>
    <w:rsid w:val="007E224E"/>
    <w:rsid w:val="007E6F6D"/>
    <w:rsid w:val="007F0C58"/>
    <w:rsid w:val="007F6E1E"/>
    <w:rsid w:val="00802A2B"/>
    <w:rsid w:val="00806D2E"/>
    <w:rsid w:val="00811414"/>
    <w:rsid w:val="0081744C"/>
    <w:rsid w:val="00821BE4"/>
    <w:rsid w:val="00827123"/>
    <w:rsid w:val="0083115D"/>
    <w:rsid w:val="00832B09"/>
    <w:rsid w:val="0083604A"/>
    <w:rsid w:val="008361E6"/>
    <w:rsid w:val="0084224F"/>
    <w:rsid w:val="0084351E"/>
    <w:rsid w:val="00844CB5"/>
    <w:rsid w:val="00847D31"/>
    <w:rsid w:val="00850939"/>
    <w:rsid w:val="008535DD"/>
    <w:rsid w:val="0085755B"/>
    <w:rsid w:val="00860882"/>
    <w:rsid w:val="00865FB0"/>
    <w:rsid w:val="00867527"/>
    <w:rsid w:val="008717A7"/>
    <w:rsid w:val="00871AAF"/>
    <w:rsid w:val="008731A6"/>
    <w:rsid w:val="00876B8A"/>
    <w:rsid w:val="00881A86"/>
    <w:rsid w:val="0089025E"/>
    <w:rsid w:val="00890D65"/>
    <w:rsid w:val="008946DA"/>
    <w:rsid w:val="00895E45"/>
    <w:rsid w:val="008A07A5"/>
    <w:rsid w:val="008A135B"/>
    <w:rsid w:val="008A2253"/>
    <w:rsid w:val="008A64F6"/>
    <w:rsid w:val="008A6D25"/>
    <w:rsid w:val="008A7477"/>
    <w:rsid w:val="008B7E14"/>
    <w:rsid w:val="008C3EE6"/>
    <w:rsid w:val="008C7D45"/>
    <w:rsid w:val="008D1EFC"/>
    <w:rsid w:val="008D3473"/>
    <w:rsid w:val="008D3F9A"/>
    <w:rsid w:val="008E0AC7"/>
    <w:rsid w:val="008E2DAA"/>
    <w:rsid w:val="008E4645"/>
    <w:rsid w:val="008E52B0"/>
    <w:rsid w:val="008E6676"/>
    <w:rsid w:val="008F3A84"/>
    <w:rsid w:val="008F61B8"/>
    <w:rsid w:val="008F7A1E"/>
    <w:rsid w:val="009003B0"/>
    <w:rsid w:val="00901A12"/>
    <w:rsid w:val="0090319F"/>
    <w:rsid w:val="00903DF4"/>
    <w:rsid w:val="00911804"/>
    <w:rsid w:val="0092149A"/>
    <w:rsid w:val="0092622F"/>
    <w:rsid w:val="00926CFC"/>
    <w:rsid w:val="0094485E"/>
    <w:rsid w:val="00954671"/>
    <w:rsid w:val="00956B32"/>
    <w:rsid w:val="00956E78"/>
    <w:rsid w:val="009627B1"/>
    <w:rsid w:val="009700E7"/>
    <w:rsid w:val="009708BC"/>
    <w:rsid w:val="00971261"/>
    <w:rsid w:val="00972092"/>
    <w:rsid w:val="00980410"/>
    <w:rsid w:val="00983AED"/>
    <w:rsid w:val="00984A69"/>
    <w:rsid w:val="0098567A"/>
    <w:rsid w:val="00986EA3"/>
    <w:rsid w:val="009879FA"/>
    <w:rsid w:val="00990699"/>
    <w:rsid w:val="009975E0"/>
    <w:rsid w:val="009979DE"/>
    <w:rsid w:val="009A0E35"/>
    <w:rsid w:val="009A116B"/>
    <w:rsid w:val="009A362F"/>
    <w:rsid w:val="009A462C"/>
    <w:rsid w:val="009A6968"/>
    <w:rsid w:val="009A703D"/>
    <w:rsid w:val="009B156C"/>
    <w:rsid w:val="009B1ED0"/>
    <w:rsid w:val="009B40E4"/>
    <w:rsid w:val="009B4261"/>
    <w:rsid w:val="009C4B57"/>
    <w:rsid w:val="009C56C2"/>
    <w:rsid w:val="009C7DAC"/>
    <w:rsid w:val="009D1BE2"/>
    <w:rsid w:val="009D1C37"/>
    <w:rsid w:val="009E3CC6"/>
    <w:rsid w:val="009E3F29"/>
    <w:rsid w:val="009E7531"/>
    <w:rsid w:val="009F079F"/>
    <w:rsid w:val="009F0F4B"/>
    <w:rsid w:val="009F1248"/>
    <w:rsid w:val="009F435A"/>
    <w:rsid w:val="00A044B0"/>
    <w:rsid w:val="00A11143"/>
    <w:rsid w:val="00A143AA"/>
    <w:rsid w:val="00A15E37"/>
    <w:rsid w:val="00A251B2"/>
    <w:rsid w:val="00A259A4"/>
    <w:rsid w:val="00A25D5A"/>
    <w:rsid w:val="00A27A50"/>
    <w:rsid w:val="00A3164D"/>
    <w:rsid w:val="00A32411"/>
    <w:rsid w:val="00A35B55"/>
    <w:rsid w:val="00A35B74"/>
    <w:rsid w:val="00A366A9"/>
    <w:rsid w:val="00A371B4"/>
    <w:rsid w:val="00A403C1"/>
    <w:rsid w:val="00A409FB"/>
    <w:rsid w:val="00A40B74"/>
    <w:rsid w:val="00A448F0"/>
    <w:rsid w:val="00A449D6"/>
    <w:rsid w:val="00A47F2D"/>
    <w:rsid w:val="00A52B1A"/>
    <w:rsid w:val="00A56602"/>
    <w:rsid w:val="00A57E1F"/>
    <w:rsid w:val="00A63B56"/>
    <w:rsid w:val="00A64C52"/>
    <w:rsid w:val="00A6693D"/>
    <w:rsid w:val="00A67A54"/>
    <w:rsid w:val="00A67BAA"/>
    <w:rsid w:val="00A704B1"/>
    <w:rsid w:val="00A70DB0"/>
    <w:rsid w:val="00A74F02"/>
    <w:rsid w:val="00A75198"/>
    <w:rsid w:val="00A81BCD"/>
    <w:rsid w:val="00A8683D"/>
    <w:rsid w:val="00A87DB3"/>
    <w:rsid w:val="00A87E51"/>
    <w:rsid w:val="00A90AC2"/>
    <w:rsid w:val="00A936CD"/>
    <w:rsid w:val="00A950CD"/>
    <w:rsid w:val="00A97CB6"/>
    <w:rsid w:val="00AA1DE4"/>
    <w:rsid w:val="00AA2AB4"/>
    <w:rsid w:val="00AA3AC5"/>
    <w:rsid w:val="00AA5DBF"/>
    <w:rsid w:val="00AA626B"/>
    <w:rsid w:val="00AB010C"/>
    <w:rsid w:val="00AB1F36"/>
    <w:rsid w:val="00AB4A0A"/>
    <w:rsid w:val="00AB6A9C"/>
    <w:rsid w:val="00AB6E9A"/>
    <w:rsid w:val="00AC1D71"/>
    <w:rsid w:val="00AC306F"/>
    <w:rsid w:val="00AC5BDA"/>
    <w:rsid w:val="00AD539A"/>
    <w:rsid w:val="00AE12DB"/>
    <w:rsid w:val="00AE3CBE"/>
    <w:rsid w:val="00AE43C6"/>
    <w:rsid w:val="00AE64DC"/>
    <w:rsid w:val="00AE6FB8"/>
    <w:rsid w:val="00AF0973"/>
    <w:rsid w:val="00AF7EF2"/>
    <w:rsid w:val="00B05807"/>
    <w:rsid w:val="00B05D22"/>
    <w:rsid w:val="00B14821"/>
    <w:rsid w:val="00B217E0"/>
    <w:rsid w:val="00B302E2"/>
    <w:rsid w:val="00B339AE"/>
    <w:rsid w:val="00B402A4"/>
    <w:rsid w:val="00B5161B"/>
    <w:rsid w:val="00B51B6C"/>
    <w:rsid w:val="00B54C31"/>
    <w:rsid w:val="00B560DE"/>
    <w:rsid w:val="00B71D00"/>
    <w:rsid w:val="00B71F60"/>
    <w:rsid w:val="00B83574"/>
    <w:rsid w:val="00B92F4A"/>
    <w:rsid w:val="00B942DA"/>
    <w:rsid w:val="00BA23E8"/>
    <w:rsid w:val="00BB00FB"/>
    <w:rsid w:val="00BB0152"/>
    <w:rsid w:val="00BC5D5A"/>
    <w:rsid w:val="00BC6C8E"/>
    <w:rsid w:val="00BD21ED"/>
    <w:rsid w:val="00BD6067"/>
    <w:rsid w:val="00BE1CD6"/>
    <w:rsid w:val="00BE2DAB"/>
    <w:rsid w:val="00BE5E7C"/>
    <w:rsid w:val="00BF1A81"/>
    <w:rsid w:val="00BF1E94"/>
    <w:rsid w:val="00BF22D6"/>
    <w:rsid w:val="00BF2736"/>
    <w:rsid w:val="00BF3D69"/>
    <w:rsid w:val="00BF4267"/>
    <w:rsid w:val="00BF67AC"/>
    <w:rsid w:val="00BF790A"/>
    <w:rsid w:val="00BF7C3D"/>
    <w:rsid w:val="00C014D0"/>
    <w:rsid w:val="00C04969"/>
    <w:rsid w:val="00C0511F"/>
    <w:rsid w:val="00C05317"/>
    <w:rsid w:val="00C05796"/>
    <w:rsid w:val="00C06113"/>
    <w:rsid w:val="00C07A98"/>
    <w:rsid w:val="00C11DE6"/>
    <w:rsid w:val="00C21814"/>
    <w:rsid w:val="00C24164"/>
    <w:rsid w:val="00C2456D"/>
    <w:rsid w:val="00C25389"/>
    <w:rsid w:val="00C303B1"/>
    <w:rsid w:val="00C3064C"/>
    <w:rsid w:val="00C330EA"/>
    <w:rsid w:val="00C363F1"/>
    <w:rsid w:val="00C36578"/>
    <w:rsid w:val="00C415EE"/>
    <w:rsid w:val="00C42CA3"/>
    <w:rsid w:val="00C47D09"/>
    <w:rsid w:val="00C50B66"/>
    <w:rsid w:val="00C55340"/>
    <w:rsid w:val="00C55BA2"/>
    <w:rsid w:val="00C57F51"/>
    <w:rsid w:val="00C62611"/>
    <w:rsid w:val="00C63C4E"/>
    <w:rsid w:val="00C67681"/>
    <w:rsid w:val="00C7033E"/>
    <w:rsid w:val="00C71B6A"/>
    <w:rsid w:val="00C747B8"/>
    <w:rsid w:val="00C7678C"/>
    <w:rsid w:val="00C7715A"/>
    <w:rsid w:val="00C83E55"/>
    <w:rsid w:val="00C849C3"/>
    <w:rsid w:val="00C861D2"/>
    <w:rsid w:val="00C87958"/>
    <w:rsid w:val="00C87E3C"/>
    <w:rsid w:val="00C90CC6"/>
    <w:rsid w:val="00C94092"/>
    <w:rsid w:val="00C97FC8"/>
    <w:rsid w:val="00CA0EC2"/>
    <w:rsid w:val="00CA2420"/>
    <w:rsid w:val="00CA46DE"/>
    <w:rsid w:val="00CB1938"/>
    <w:rsid w:val="00CB3843"/>
    <w:rsid w:val="00CB3F25"/>
    <w:rsid w:val="00CB6FD9"/>
    <w:rsid w:val="00CB78F8"/>
    <w:rsid w:val="00CC046F"/>
    <w:rsid w:val="00CC0480"/>
    <w:rsid w:val="00CC7DB3"/>
    <w:rsid w:val="00CD5B32"/>
    <w:rsid w:val="00CD6164"/>
    <w:rsid w:val="00CD7C17"/>
    <w:rsid w:val="00CE2D81"/>
    <w:rsid w:val="00CE3B28"/>
    <w:rsid w:val="00CE602D"/>
    <w:rsid w:val="00CE66D4"/>
    <w:rsid w:val="00CF05FB"/>
    <w:rsid w:val="00CF06BC"/>
    <w:rsid w:val="00CF0B02"/>
    <w:rsid w:val="00CF0BBC"/>
    <w:rsid w:val="00CF2B4E"/>
    <w:rsid w:val="00CF424A"/>
    <w:rsid w:val="00CF6533"/>
    <w:rsid w:val="00D01966"/>
    <w:rsid w:val="00D0656E"/>
    <w:rsid w:val="00D06664"/>
    <w:rsid w:val="00D12A18"/>
    <w:rsid w:val="00D14A74"/>
    <w:rsid w:val="00D17623"/>
    <w:rsid w:val="00D241F5"/>
    <w:rsid w:val="00D242D7"/>
    <w:rsid w:val="00D319C1"/>
    <w:rsid w:val="00D33D28"/>
    <w:rsid w:val="00D356FA"/>
    <w:rsid w:val="00D402AB"/>
    <w:rsid w:val="00D40D49"/>
    <w:rsid w:val="00D457D8"/>
    <w:rsid w:val="00D45C6C"/>
    <w:rsid w:val="00D52859"/>
    <w:rsid w:val="00D52A20"/>
    <w:rsid w:val="00D53919"/>
    <w:rsid w:val="00D5727B"/>
    <w:rsid w:val="00D60505"/>
    <w:rsid w:val="00D644B3"/>
    <w:rsid w:val="00D6730B"/>
    <w:rsid w:val="00D67404"/>
    <w:rsid w:val="00D6762F"/>
    <w:rsid w:val="00D71DA9"/>
    <w:rsid w:val="00D757F6"/>
    <w:rsid w:val="00D85E02"/>
    <w:rsid w:val="00D864C0"/>
    <w:rsid w:val="00D91295"/>
    <w:rsid w:val="00D972DF"/>
    <w:rsid w:val="00D975D7"/>
    <w:rsid w:val="00DA4636"/>
    <w:rsid w:val="00DA4ABE"/>
    <w:rsid w:val="00DB0C80"/>
    <w:rsid w:val="00DB3D49"/>
    <w:rsid w:val="00DB421C"/>
    <w:rsid w:val="00DB706C"/>
    <w:rsid w:val="00DB79C3"/>
    <w:rsid w:val="00DC172C"/>
    <w:rsid w:val="00DC429C"/>
    <w:rsid w:val="00DC509E"/>
    <w:rsid w:val="00DC5A6D"/>
    <w:rsid w:val="00DC63C7"/>
    <w:rsid w:val="00DD0160"/>
    <w:rsid w:val="00DD6943"/>
    <w:rsid w:val="00DE5A52"/>
    <w:rsid w:val="00DE6143"/>
    <w:rsid w:val="00DF01E8"/>
    <w:rsid w:val="00DF0F88"/>
    <w:rsid w:val="00DF77AF"/>
    <w:rsid w:val="00DF7F39"/>
    <w:rsid w:val="00E00601"/>
    <w:rsid w:val="00E04EF3"/>
    <w:rsid w:val="00E06B22"/>
    <w:rsid w:val="00E149E2"/>
    <w:rsid w:val="00E169B6"/>
    <w:rsid w:val="00E20EFC"/>
    <w:rsid w:val="00E238AA"/>
    <w:rsid w:val="00E261EE"/>
    <w:rsid w:val="00E320BF"/>
    <w:rsid w:val="00E33BAB"/>
    <w:rsid w:val="00E3791C"/>
    <w:rsid w:val="00E40249"/>
    <w:rsid w:val="00E42F9D"/>
    <w:rsid w:val="00E50397"/>
    <w:rsid w:val="00E6113C"/>
    <w:rsid w:val="00E63F8C"/>
    <w:rsid w:val="00E66B2C"/>
    <w:rsid w:val="00E73834"/>
    <w:rsid w:val="00E755BC"/>
    <w:rsid w:val="00E76081"/>
    <w:rsid w:val="00E764DE"/>
    <w:rsid w:val="00E801CD"/>
    <w:rsid w:val="00E83575"/>
    <w:rsid w:val="00E836FE"/>
    <w:rsid w:val="00E83DFE"/>
    <w:rsid w:val="00E8456B"/>
    <w:rsid w:val="00E85045"/>
    <w:rsid w:val="00E85B80"/>
    <w:rsid w:val="00E8772E"/>
    <w:rsid w:val="00E9297C"/>
    <w:rsid w:val="00E9324B"/>
    <w:rsid w:val="00E940E5"/>
    <w:rsid w:val="00E95958"/>
    <w:rsid w:val="00E966F6"/>
    <w:rsid w:val="00EA5296"/>
    <w:rsid w:val="00EB02D6"/>
    <w:rsid w:val="00EB2FBA"/>
    <w:rsid w:val="00EB4F75"/>
    <w:rsid w:val="00EB673E"/>
    <w:rsid w:val="00EC25FE"/>
    <w:rsid w:val="00EC3CEC"/>
    <w:rsid w:val="00EC4F9B"/>
    <w:rsid w:val="00EC5397"/>
    <w:rsid w:val="00ED0C73"/>
    <w:rsid w:val="00ED251E"/>
    <w:rsid w:val="00EE0C01"/>
    <w:rsid w:val="00EF0589"/>
    <w:rsid w:val="00EF26CA"/>
    <w:rsid w:val="00EF6775"/>
    <w:rsid w:val="00F0069F"/>
    <w:rsid w:val="00F0403D"/>
    <w:rsid w:val="00F06975"/>
    <w:rsid w:val="00F06D34"/>
    <w:rsid w:val="00F07D51"/>
    <w:rsid w:val="00F07F2F"/>
    <w:rsid w:val="00F12D54"/>
    <w:rsid w:val="00F157B0"/>
    <w:rsid w:val="00F16FE5"/>
    <w:rsid w:val="00F2047C"/>
    <w:rsid w:val="00F23A0C"/>
    <w:rsid w:val="00F40F16"/>
    <w:rsid w:val="00F441D7"/>
    <w:rsid w:val="00F45E80"/>
    <w:rsid w:val="00F46336"/>
    <w:rsid w:val="00F47631"/>
    <w:rsid w:val="00F50868"/>
    <w:rsid w:val="00F62F69"/>
    <w:rsid w:val="00F6450D"/>
    <w:rsid w:val="00F66EDF"/>
    <w:rsid w:val="00F6722D"/>
    <w:rsid w:val="00F71746"/>
    <w:rsid w:val="00F7278A"/>
    <w:rsid w:val="00F86733"/>
    <w:rsid w:val="00F904D6"/>
    <w:rsid w:val="00F904FA"/>
    <w:rsid w:val="00F910A5"/>
    <w:rsid w:val="00F961BB"/>
    <w:rsid w:val="00FA436C"/>
    <w:rsid w:val="00FA57AA"/>
    <w:rsid w:val="00FB5725"/>
    <w:rsid w:val="00FC367C"/>
    <w:rsid w:val="00FD0AFE"/>
    <w:rsid w:val="00FD136C"/>
    <w:rsid w:val="00FD3D4B"/>
    <w:rsid w:val="00FD3F39"/>
    <w:rsid w:val="00FD5A60"/>
    <w:rsid w:val="00FD63B1"/>
    <w:rsid w:val="00FE3E1B"/>
    <w:rsid w:val="00FE619A"/>
    <w:rsid w:val="00FF197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3A1B929D"/>
  <w15:docId w15:val="{09524B36-929B-4916-877A-545086ABA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AB1F3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9"/>
    <w:qFormat/>
    <w:rsid w:val="000D4835"/>
    <w:pPr>
      <w:keepNext/>
      <w:outlineLvl w:val="1"/>
    </w:pPr>
    <w:rPr>
      <w:rFonts w:ascii="Arial" w:eastAsia="MS Mincho" w:hAnsi="Arial" w:cs="Times New Roman"/>
      <w:b/>
      <w:bCs/>
      <w:sz w:val="16"/>
      <w:lang w:val="es-ES" w:eastAsia="ja-JP"/>
    </w:rPr>
  </w:style>
  <w:style w:type="paragraph" w:styleId="berschrift3">
    <w:name w:val="heading 3"/>
    <w:basedOn w:val="Standard"/>
    <w:next w:val="Standard"/>
    <w:link w:val="berschrift3Zchn"/>
    <w:uiPriority w:val="99"/>
    <w:qFormat/>
    <w:rsid w:val="000D4835"/>
    <w:pPr>
      <w:keepNext/>
      <w:ind w:right="-29"/>
      <w:jc w:val="center"/>
      <w:outlineLvl w:val="2"/>
    </w:pPr>
    <w:rPr>
      <w:rFonts w:ascii="Arial" w:eastAsia="MS Mincho"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20EE9"/>
    <w:pPr>
      <w:tabs>
        <w:tab w:val="center" w:pos="4536"/>
        <w:tab w:val="right" w:pos="9072"/>
      </w:tabs>
    </w:pPr>
  </w:style>
  <w:style w:type="character" w:customStyle="1" w:styleId="KopfzeileZchn">
    <w:name w:val="Kopfzeile Zchn"/>
    <w:basedOn w:val="Absatz-Standardschriftart"/>
    <w:link w:val="Kopfzeile"/>
    <w:uiPriority w:val="99"/>
    <w:rsid w:val="00420EE9"/>
  </w:style>
  <w:style w:type="paragraph" w:styleId="Fuzeile">
    <w:name w:val="footer"/>
    <w:basedOn w:val="Standard"/>
    <w:link w:val="FuzeileZchn"/>
    <w:uiPriority w:val="99"/>
    <w:unhideWhenUsed/>
    <w:rsid w:val="00420EE9"/>
    <w:pPr>
      <w:tabs>
        <w:tab w:val="center" w:pos="4536"/>
        <w:tab w:val="right" w:pos="9072"/>
      </w:tabs>
    </w:pPr>
  </w:style>
  <w:style w:type="character" w:customStyle="1" w:styleId="FuzeileZchn">
    <w:name w:val="Fußzeile Zchn"/>
    <w:basedOn w:val="Absatz-Standardschriftart"/>
    <w:link w:val="Fuzeile"/>
    <w:uiPriority w:val="99"/>
    <w:rsid w:val="00420EE9"/>
  </w:style>
  <w:style w:type="paragraph" w:styleId="Sprechblasentext">
    <w:name w:val="Balloon Text"/>
    <w:basedOn w:val="Standard"/>
    <w:link w:val="SprechblasentextZchn"/>
    <w:uiPriority w:val="99"/>
    <w:semiHidden/>
    <w:unhideWhenUsed/>
    <w:rsid w:val="00420EE9"/>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420EE9"/>
    <w:rPr>
      <w:rFonts w:ascii="Lucida Grande" w:hAnsi="Lucida Grande" w:cs="Lucida Grande"/>
      <w:sz w:val="18"/>
      <w:szCs w:val="18"/>
    </w:rPr>
  </w:style>
  <w:style w:type="character" w:customStyle="1" w:styleId="berschrift2Zchn">
    <w:name w:val="Überschrift 2 Zchn"/>
    <w:basedOn w:val="Absatz-Standardschriftart"/>
    <w:link w:val="berschrift2"/>
    <w:uiPriority w:val="99"/>
    <w:rsid w:val="000D4835"/>
    <w:rPr>
      <w:rFonts w:ascii="Arial" w:eastAsia="MS Mincho" w:hAnsi="Arial" w:cs="Times New Roman"/>
      <w:b/>
      <w:bCs/>
      <w:sz w:val="16"/>
      <w:lang w:val="es-ES" w:eastAsia="ja-JP"/>
    </w:rPr>
  </w:style>
  <w:style w:type="character" w:customStyle="1" w:styleId="berschrift3Zchn">
    <w:name w:val="Überschrift 3 Zchn"/>
    <w:basedOn w:val="Absatz-Standardschriftart"/>
    <w:link w:val="berschrift3"/>
    <w:uiPriority w:val="99"/>
    <w:rsid w:val="000D4835"/>
    <w:rPr>
      <w:rFonts w:ascii="Arial" w:eastAsia="MS Mincho" w:hAnsi="Arial" w:cs="Arial"/>
      <w:b/>
      <w:bCs/>
    </w:rPr>
  </w:style>
  <w:style w:type="character" w:styleId="Hyperlink">
    <w:name w:val="Hyperlink"/>
    <w:basedOn w:val="Absatz-Standardschriftart"/>
    <w:uiPriority w:val="99"/>
    <w:rsid w:val="000D4835"/>
    <w:rPr>
      <w:rFonts w:cs="Times New Roman"/>
      <w:color w:val="0000FF"/>
      <w:u w:val="single"/>
    </w:rPr>
  </w:style>
  <w:style w:type="paragraph" w:customStyle="1" w:styleId="BalloonText1">
    <w:name w:val="Balloon Text1"/>
    <w:basedOn w:val="Standard"/>
    <w:uiPriority w:val="99"/>
    <w:rsid w:val="000D4835"/>
    <w:rPr>
      <w:rFonts w:ascii="Tahoma" w:eastAsia="MS Mincho" w:hAnsi="Tahoma" w:cs="Tahoma"/>
      <w:sz w:val="16"/>
      <w:szCs w:val="16"/>
      <w:lang w:val="en-GB" w:eastAsia="en-US"/>
    </w:rPr>
  </w:style>
  <w:style w:type="paragraph" w:styleId="Gruformel">
    <w:name w:val="Closing"/>
    <w:basedOn w:val="Standard"/>
    <w:link w:val="GruformelZchn"/>
    <w:uiPriority w:val="99"/>
    <w:rsid w:val="00E50397"/>
    <w:pPr>
      <w:widowControl w:val="0"/>
      <w:jc w:val="right"/>
    </w:pPr>
    <w:rPr>
      <w:rFonts w:ascii="Times New Roman" w:eastAsia="MS Mincho" w:hAnsi="Times New Roman" w:cs="Times New Roman"/>
      <w:kern w:val="2"/>
      <w:sz w:val="21"/>
      <w:lang w:val="fr-FR" w:eastAsia="fr-FR" w:bidi="fr-FR"/>
    </w:rPr>
  </w:style>
  <w:style w:type="character" w:customStyle="1" w:styleId="GruformelZchn">
    <w:name w:val="Grußformel Zchn"/>
    <w:basedOn w:val="Absatz-Standardschriftart"/>
    <w:link w:val="Gruformel"/>
    <w:uiPriority w:val="99"/>
    <w:rsid w:val="00E50397"/>
    <w:rPr>
      <w:rFonts w:ascii="Times New Roman" w:eastAsia="MS Mincho" w:hAnsi="Times New Roman" w:cs="Times New Roman"/>
      <w:kern w:val="2"/>
      <w:sz w:val="21"/>
      <w:lang w:val="fr-FR" w:eastAsia="fr-FR" w:bidi="fr-FR"/>
    </w:rPr>
  </w:style>
  <w:style w:type="paragraph" w:styleId="Listenabsatz">
    <w:name w:val="List Paragraph"/>
    <w:basedOn w:val="Standard"/>
    <w:uiPriority w:val="34"/>
    <w:qFormat/>
    <w:rsid w:val="009D1C37"/>
    <w:pPr>
      <w:ind w:left="720"/>
      <w:contextualSpacing/>
    </w:pPr>
  </w:style>
  <w:style w:type="character" w:customStyle="1" w:styleId="berschrift1Zchn">
    <w:name w:val="Überschrift 1 Zchn"/>
    <w:basedOn w:val="Absatz-Standardschriftart"/>
    <w:link w:val="berschrift1"/>
    <w:uiPriority w:val="9"/>
    <w:rsid w:val="00AB1F36"/>
    <w:rPr>
      <w:rFonts w:asciiTheme="majorHAnsi" w:eastAsiaTheme="majorEastAsia" w:hAnsiTheme="majorHAnsi" w:cstheme="majorBidi"/>
      <w:color w:val="365F91" w:themeColor="accent1" w:themeShade="BF"/>
      <w:sz w:val="32"/>
      <w:szCs w:val="32"/>
    </w:rPr>
  </w:style>
  <w:style w:type="character" w:styleId="Kommentarzeichen">
    <w:name w:val="annotation reference"/>
    <w:basedOn w:val="Absatz-Standardschriftart"/>
    <w:uiPriority w:val="99"/>
    <w:semiHidden/>
    <w:unhideWhenUsed/>
    <w:rsid w:val="003A3E26"/>
    <w:rPr>
      <w:sz w:val="16"/>
      <w:szCs w:val="16"/>
    </w:rPr>
  </w:style>
  <w:style w:type="paragraph" w:styleId="Kommentartext">
    <w:name w:val="annotation text"/>
    <w:basedOn w:val="Standard"/>
    <w:link w:val="KommentartextZchn"/>
    <w:uiPriority w:val="99"/>
    <w:semiHidden/>
    <w:unhideWhenUsed/>
    <w:rsid w:val="003A3E26"/>
    <w:rPr>
      <w:sz w:val="20"/>
      <w:szCs w:val="20"/>
    </w:rPr>
  </w:style>
  <w:style w:type="character" w:customStyle="1" w:styleId="KommentartextZchn">
    <w:name w:val="Kommentartext Zchn"/>
    <w:basedOn w:val="Absatz-Standardschriftart"/>
    <w:link w:val="Kommentartext"/>
    <w:uiPriority w:val="99"/>
    <w:semiHidden/>
    <w:rsid w:val="003A3E26"/>
    <w:rPr>
      <w:sz w:val="20"/>
      <w:szCs w:val="20"/>
    </w:rPr>
  </w:style>
  <w:style w:type="paragraph" w:styleId="Kommentarthema">
    <w:name w:val="annotation subject"/>
    <w:basedOn w:val="Kommentartext"/>
    <w:next w:val="Kommentartext"/>
    <w:link w:val="KommentarthemaZchn"/>
    <w:uiPriority w:val="99"/>
    <w:semiHidden/>
    <w:unhideWhenUsed/>
    <w:rsid w:val="003A3E26"/>
    <w:rPr>
      <w:b/>
      <w:bCs/>
    </w:rPr>
  </w:style>
  <w:style w:type="character" w:customStyle="1" w:styleId="KommentarthemaZchn">
    <w:name w:val="Kommentarthema Zchn"/>
    <w:basedOn w:val="KommentartextZchn"/>
    <w:link w:val="Kommentarthema"/>
    <w:uiPriority w:val="99"/>
    <w:semiHidden/>
    <w:rsid w:val="003A3E26"/>
    <w:rPr>
      <w:b/>
      <w:bCs/>
      <w:sz w:val="20"/>
      <w:szCs w:val="20"/>
    </w:rPr>
  </w:style>
  <w:style w:type="paragraph" w:styleId="StandardWeb">
    <w:name w:val="Normal (Web)"/>
    <w:basedOn w:val="Standard"/>
    <w:uiPriority w:val="99"/>
    <w:semiHidden/>
    <w:unhideWhenUsed/>
    <w:rsid w:val="002E6DD1"/>
    <w:pPr>
      <w:spacing w:before="100" w:beforeAutospacing="1" w:after="100" w:afterAutospacing="1"/>
    </w:pPr>
    <w:rPr>
      <w:rFonts w:ascii="Times New Roman" w:eastAsia="Times New Roman" w:hAnsi="Times New Roman" w:cs="Times New Roman"/>
    </w:rPr>
  </w:style>
  <w:style w:type="table" w:styleId="Tabellenraster">
    <w:name w:val="Table Grid"/>
    <w:basedOn w:val="NormaleTabelle"/>
    <w:uiPriority w:val="59"/>
    <w:rsid w:val="00170C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basedOn w:val="Standard"/>
    <w:uiPriority w:val="1"/>
    <w:qFormat/>
    <w:rsid w:val="009B40E4"/>
    <w:rPr>
      <w:rFonts w:ascii="Calibri" w:eastAsiaTheme="minorHAnsi" w:hAnsi="Calibri" w:cs="Times New Roman"/>
      <w:sz w:val="22"/>
      <w:szCs w:val="22"/>
      <w:lang w:val="de-AT" w:eastAsia="en-US"/>
    </w:rPr>
  </w:style>
  <w:style w:type="character" w:customStyle="1" w:styleId="normaltextrun">
    <w:name w:val="normaltextrun"/>
    <w:basedOn w:val="Absatz-Standardschriftart"/>
    <w:rsid w:val="00CF05FB"/>
  </w:style>
  <w:style w:type="paragraph" w:customStyle="1" w:styleId="Default">
    <w:name w:val="Default"/>
    <w:rsid w:val="007A36D0"/>
    <w:pPr>
      <w:autoSpaceDE w:val="0"/>
      <w:autoSpaceDN w:val="0"/>
      <w:adjustRightInd w:val="0"/>
    </w:pPr>
    <w:rPr>
      <w:rFonts w:ascii="Mazda Type" w:hAnsi="Mazda Type" w:cs="Mazda Type"/>
      <w:color w:val="000000"/>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36432">
      <w:bodyDiv w:val="1"/>
      <w:marLeft w:val="0"/>
      <w:marRight w:val="0"/>
      <w:marTop w:val="0"/>
      <w:marBottom w:val="0"/>
      <w:divBdr>
        <w:top w:val="none" w:sz="0" w:space="0" w:color="auto"/>
        <w:left w:val="none" w:sz="0" w:space="0" w:color="auto"/>
        <w:bottom w:val="none" w:sz="0" w:space="0" w:color="auto"/>
        <w:right w:val="none" w:sz="0" w:space="0" w:color="auto"/>
      </w:divBdr>
      <w:divsChild>
        <w:div w:id="756679160">
          <w:marLeft w:val="0"/>
          <w:marRight w:val="0"/>
          <w:marTop w:val="0"/>
          <w:marBottom w:val="0"/>
          <w:divBdr>
            <w:top w:val="none" w:sz="0" w:space="0" w:color="auto"/>
            <w:left w:val="none" w:sz="0" w:space="0" w:color="auto"/>
            <w:bottom w:val="none" w:sz="0" w:space="0" w:color="auto"/>
            <w:right w:val="none" w:sz="0" w:space="0" w:color="auto"/>
          </w:divBdr>
          <w:divsChild>
            <w:div w:id="324358127">
              <w:marLeft w:val="0"/>
              <w:marRight w:val="0"/>
              <w:marTop w:val="0"/>
              <w:marBottom w:val="0"/>
              <w:divBdr>
                <w:top w:val="none" w:sz="0" w:space="0" w:color="auto"/>
                <w:left w:val="none" w:sz="0" w:space="0" w:color="auto"/>
                <w:bottom w:val="none" w:sz="0" w:space="0" w:color="auto"/>
                <w:right w:val="none" w:sz="0" w:space="0" w:color="auto"/>
              </w:divBdr>
              <w:divsChild>
                <w:div w:id="1588462342">
                  <w:marLeft w:val="-225"/>
                  <w:marRight w:val="-225"/>
                  <w:marTop w:val="0"/>
                  <w:marBottom w:val="0"/>
                  <w:divBdr>
                    <w:top w:val="none" w:sz="0" w:space="0" w:color="auto"/>
                    <w:left w:val="none" w:sz="0" w:space="0" w:color="auto"/>
                    <w:bottom w:val="none" w:sz="0" w:space="0" w:color="auto"/>
                    <w:right w:val="none" w:sz="0" w:space="0" w:color="auto"/>
                  </w:divBdr>
                  <w:divsChild>
                    <w:div w:id="160519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86388">
      <w:bodyDiv w:val="1"/>
      <w:marLeft w:val="0"/>
      <w:marRight w:val="0"/>
      <w:marTop w:val="0"/>
      <w:marBottom w:val="0"/>
      <w:divBdr>
        <w:top w:val="none" w:sz="0" w:space="0" w:color="auto"/>
        <w:left w:val="none" w:sz="0" w:space="0" w:color="auto"/>
        <w:bottom w:val="none" w:sz="0" w:space="0" w:color="auto"/>
        <w:right w:val="none" w:sz="0" w:space="0" w:color="auto"/>
      </w:divBdr>
      <w:divsChild>
        <w:div w:id="521549945">
          <w:marLeft w:val="0"/>
          <w:marRight w:val="0"/>
          <w:marTop w:val="0"/>
          <w:marBottom w:val="0"/>
          <w:divBdr>
            <w:top w:val="none" w:sz="0" w:space="0" w:color="auto"/>
            <w:left w:val="none" w:sz="0" w:space="0" w:color="auto"/>
            <w:bottom w:val="none" w:sz="0" w:space="0" w:color="auto"/>
            <w:right w:val="none" w:sz="0" w:space="0" w:color="auto"/>
          </w:divBdr>
          <w:divsChild>
            <w:div w:id="553586329">
              <w:marLeft w:val="0"/>
              <w:marRight w:val="0"/>
              <w:marTop w:val="0"/>
              <w:marBottom w:val="0"/>
              <w:divBdr>
                <w:top w:val="none" w:sz="0" w:space="0" w:color="auto"/>
                <w:left w:val="none" w:sz="0" w:space="0" w:color="auto"/>
                <w:bottom w:val="none" w:sz="0" w:space="0" w:color="auto"/>
                <w:right w:val="none" w:sz="0" w:space="0" w:color="auto"/>
              </w:divBdr>
              <w:divsChild>
                <w:div w:id="1348749398">
                  <w:marLeft w:val="-225"/>
                  <w:marRight w:val="-225"/>
                  <w:marTop w:val="0"/>
                  <w:marBottom w:val="0"/>
                  <w:divBdr>
                    <w:top w:val="none" w:sz="0" w:space="0" w:color="auto"/>
                    <w:left w:val="none" w:sz="0" w:space="0" w:color="auto"/>
                    <w:bottom w:val="none" w:sz="0" w:space="0" w:color="auto"/>
                    <w:right w:val="none" w:sz="0" w:space="0" w:color="auto"/>
                  </w:divBdr>
                  <w:divsChild>
                    <w:div w:id="82694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798579">
      <w:bodyDiv w:val="1"/>
      <w:marLeft w:val="0"/>
      <w:marRight w:val="0"/>
      <w:marTop w:val="0"/>
      <w:marBottom w:val="0"/>
      <w:divBdr>
        <w:top w:val="none" w:sz="0" w:space="0" w:color="auto"/>
        <w:left w:val="none" w:sz="0" w:space="0" w:color="auto"/>
        <w:bottom w:val="none" w:sz="0" w:space="0" w:color="auto"/>
        <w:right w:val="none" w:sz="0" w:space="0" w:color="auto"/>
      </w:divBdr>
    </w:div>
    <w:div w:id="508443693">
      <w:bodyDiv w:val="1"/>
      <w:marLeft w:val="0"/>
      <w:marRight w:val="0"/>
      <w:marTop w:val="0"/>
      <w:marBottom w:val="0"/>
      <w:divBdr>
        <w:top w:val="none" w:sz="0" w:space="0" w:color="auto"/>
        <w:left w:val="none" w:sz="0" w:space="0" w:color="auto"/>
        <w:bottom w:val="none" w:sz="0" w:space="0" w:color="auto"/>
        <w:right w:val="none" w:sz="0" w:space="0" w:color="auto"/>
      </w:divBdr>
    </w:div>
    <w:div w:id="583995832">
      <w:bodyDiv w:val="1"/>
      <w:marLeft w:val="0"/>
      <w:marRight w:val="0"/>
      <w:marTop w:val="0"/>
      <w:marBottom w:val="0"/>
      <w:divBdr>
        <w:top w:val="none" w:sz="0" w:space="0" w:color="auto"/>
        <w:left w:val="none" w:sz="0" w:space="0" w:color="auto"/>
        <w:bottom w:val="none" w:sz="0" w:space="0" w:color="auto"/>
        <w:right w:val="none" w:sz="0" w:space="0" w:color="auto"/>
      </w:divBdr>
    </w:div>
    <w:div w:id="668870194">
      <w:bodyDiv w:val="1"/>
      <w:marLeft w:val="0"/>
      <w:marRight w:val="0"/>
      <w:marTop w:val="0"/>
      <w:marBottom w:val="0"/>
      <w:divBdr>
        <w:top w:val="none" w:sz="0" w:space="0" w:color="auto"/>
        <w:left w:val="none" w:sz="0" w:space="0" w:color="auto"/>
        <w:bottom w:val="none" w:sz="0" w:space="0" w:color="auto"/>
        <w:right w:val="none" w:sz="0" w:space="0" w:color="auto"/>
      </w:divBdr>
    </w:div>
    <w:div w:id="824278026">
      <w:bodyDiv w:val="1"/>
      <w:marLeft w:val="0"/>
      <w:marRight w:val="0"/>
      <w:marTop w:val="0"/>
      <w:marBottom w:val="0"/>
      <w:divBdr>
        <w:top w:val="none" w:sz="0" w:space="0" w:color="auto"/>
        <w:left w:val="none" w:sz="0" w:space="0" w:color="auto"/>
        <w:bottom w:val="none" w:sz="0" w:space="0" w:color="auto"/>
        <w:right w:val="none" w:sz="0" w:space="0" w:color="auto"/>
      </w:divBdr>
    </w:div>
    <w:div w:id="890001819">
      <w:bodyDiv w:val="1"/>
      <w:marLeft w:val="0"/>
      <w:marRight w:val="0"/>
      <w:marTop w:val="0"/>
      <w:marBottom w:val="0"/>
      <w:divBdr>
        <w:top w:val="none" w:sz="0" w:space="0" w:color="auto"/>
        <w:left w:val="none" w:sz="0" w:space="0" w:color="auto"/>
        <w:bottom w:val="none" w:sz="0" w:space="0" w:color="auto"/>
        <w:right w:val="none" w:sz="0" w:space="0" w:color="auto"/>
      </w:divBdr>
    </w:div>
    <w:div w:id="1183398018">
      <w:bodyDiv w:val="1"/>
      <w:marLeft w:val="0"/>
      <w:marRight w:val="0"/>
      <w:marTop w:val="0"/>
      <w:marBottom w:val="0"/>
      <w:divBdr>
        <w:top w:val="none" w:sz="0" w:space="0" w:color="auto"/>
        <w:left w:val="none" w:sz="0" w:space="0" w:color="auto"/>
        <w:bottom w:val="none" w:sz="0" w:space="0" w:color="auto"/>
        <w:right w:val="none" w:sz="0" w:space="0" w:color="auto"/>
      </w:divBdr>
    </w:div>
    <w:div w:id="1625581070">
      <w:bodyDiv w:val="1"/>
      <w:marLeft w:val="0"/>
      <w:marRight w:val="0"/>
      <w:marTop w:val="0"/>
      <w:marBottom w:val="0"/>
      <w:divBdr>
        <w:top w:val="none" w:sz="0" w:space="0" w:color="auto"/>
        <w:left w:val="none" w:sz="0" w:space="0" w:color="auto"/>
        <w:bottom w:val="none" w:sz="0" w:space="0" w:color="auto"/>
        <w:right w:val="none" w:sz="0" w:space="0" w:color="auto"/>
      </w:divBdr>
    </w:div>
    <w:div w:id="1708404850">
      <w:bodyDiv w:val="1"/>
      <w:marLeft w:val="0"/>
      <w:marRight w:val="0"/>
      <w:marTop w:val="0"/>
      <w:marBottom w:val="0"/>
      <w:divBdr>
        <w:top w:val="none" w:sz="0" w:space="0" w:color="auto"/>
        <w:left w:val="none" w:sz="0" w:space="0" w:color="auto"/>
        <w:bottom w:val="none" w:sz="0" w:space="0" w:color="auto"/>
        <w:right w:val="none" w:sz="0" w:space="0" w:color="auto"/>
      </w:divBdr>
    </w:div>
    <w:div w:id="1853647096">
      <w:bodyDiv w:val="1"/>
      <w:marLeft w:val="0"/>
      <w:marRight w:val="0"/>
      <w:marTop w:val="0"/>
      <w:marBottom w:val="0"/>
      <w:divBdr>
        <w:top w:val="none" w:sz="0" w:space="0" w:color="auto"/>
        <w:left w:val="none" w:sz="0" w:space="0" w:color="auto"/>
        <w:bottom w:val="none" w:sz="0" w:space="0" w:color="auto"/>
        <w:right w:val="none" w:sz="0" w:space="0" w:color="auto"/>
      </w:divBdr>
      <w:divsChild>
        <w:div w:id="595597213">
          <w:marLeft w:val="0"/>
          <w:marRight w:val="0"/>
          <w:marTop w:val="0"/>
          <w:marBottom w:val="0"/>
          <w:divBdr>
            <w:top w:val="none" w:sz="0" w:space="0" w:color="auto"/>
            <w:left w:val="none" w:sz="0" w:space="0" w:color="auto"/>
            <w:bottom w:val="none" w:sz="0" w:space="0" w:color="auto"/>
            <w:right w:val="none" w:sz="0" w:space="0" w:color="auto"/>
          </w:divBdr>
          <w:divsChild>
            <w:div w:id="1319767979">
              <w:marLeft w:val="0"/>
              <w:marRight w:val="0"/>
              <w:marTop w:val="0"/>
              <w:marBottom w:val="0"/>
              <w:divBdr>
                <w:top w:val="none" w:sz="0" w:space="0" w:color="auto"/>
                <w:left w:val="none" w:sz="0" w:space="0" w:color="auto"/>
                <w:bottom w:val="none" w:sz="0" w:space="0" w:color="auto"/>
                <w:right w:val="none" w:sz="0" w:space="0" w:color="auto"/>
              </w:divBdr>
              <w:divsChild>
                <w:div w:id="1661957293">
                  <w:marLeft w:val="-225"/>
                  <w:marRight w:val="-225"/>
                  <w:marTop w:val="0"/>
                  <w:marBottom w:val="0"/>
                  <w:divBdr>
                    <w:top w:val="none" w:sz="0" w:space="0" w:color="auto"/>
                    <w:left w:val="none" w:sz="0" w:space="0" w:color="auto"/>
                    <w:bottom w:val="none" w:sz="0" w:space="0" w:color="auto"/>
                    <w:right w:val="none" w:sz="0" w:space="0" w:color="auto"/>
                  </w:divBdr>
                  <w:divsChild>
                    <w:div w:id="157335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4907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geromann@mazda.a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mazda-newsroom.at/" TargetMode="External"/><Relationship Id="rId1" Type="http://schemas.openxmlformats.org/officeDocument/2006/relationships/hyperlink" Target="mailto:pr@mazda.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520967-BF98-4A91-9102-7498A2C79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574</Words>
  <Characters>3619</Characters>
  <Application>Microsoft Office Word</Application>
  <DocSecurity>0</DocSecurity>
  <Lines>30</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Mazda Motor Logistics Europe</Company>
  <LinksUpToDate>false</LinksUpToDate>
  <CharactersWithSpaces>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Danyel</dc:creator>
  <cp:lastModifiedBy>Seger-Omann, Martin</cp:lastModifiedBy>
  <cp:revision>3</cp:revision>
  <cp:lastPrinted>2023-10-18T13:16:00Z</cp:lastPrinted>
  <dcterms:created xsi:type="dcterms:W3CDTF">2023-10-18T13:28:00Z</dcterms:created>
  <dcterms:modified xsi:type="dcterms:W3CDTF">2023-10-18T14:32:00Z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f759577-5ea0-4866-9528-c5abbb8a6af6_Enabled">
    <vt:lpwstr>true</vt:lpwstr>
  </property>
  <property fmtid="{D5CDD505-2E9C-101B-9397-08002B2CF9AE}" pid="3" name="MSIP_Label_8f759577-5ea0-4866-9528-c5abbb8a6af6_SetDate">
    <vt:lpwstr>2023-02-21T08:24:46Z</vt:lpwstr>
  </property>
  <property fmtid="{D5CDD505-2E9C-101B-9397-08002B2CF9AE}" pid="4" name="MSIP_Label_8f759577-5ea0-4866-9528-c5abbb8a6af6_Method">
    <vt:lpwstr>Privileged</vt:lpwstr>
  </property>
  <property fmtid="{D5CDD505-2E9C-101B-9397-08002B2CF9AE}" pid="5" name="MSIP_Label_8f759577-5ea0-4866-9528-c5abbb8a6af6_Name">
    <vt:lpwstr>Public</vt:lpwstr>
  </property>
  <property fmtid="{D5CDD505-2E9C-101B-9397-08002B2CF9AE}" pid="6" name="MSIP_Label_8f759577-5ea0-4866-9528-c5abbb8a6af6_SiteId">
    <vt:lpwstr>88aa0304-bac8-42a3-b26f-81949581123b</vt:lpwstr>
  </property>
  <property fmtid="{D5CDD505-2E9C-101B-9397-08002B2CF9AE}" pid="7" name="MSIP_Label_8f759577-5ea0-4866-9528-c5abbb8a6af6_ActionId">
    <vt:lpwstr>fe20af24-96b1-4d60-a23f-29598726e52c</vt:lpwstr>
  </property>
  <property fmtid="{D5CDD505-2E9C-101B-9397-08002B2CF9AE}" pid="8" name="MSIP_Label_8f759577-5ea0-4866-9528-c5abbb8a6af6_ContentBits">
    <vt:lpwstr>0</vt:lpwstr>
  </property>
</Properties>
</file>